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B923" w14:textId="77777777" w:rsidR="006F5FD8" w:rsidRPr="00131EC3" w:rsidRDefault="006F5FD8" w:rsidP="00EC1924">
      <w:pPr>
        <w:pStyle w:val="Heading1"/>
        <w:tabs>
          <w:tab w:val="left" w:pos="8505"/>
        </w:tabs>
        <w:rPr>
          <w:rFonts w:ascii="Times New Roman" w:hAnsi="Times New Roman"/>
          <w:sz w:val="22"/>
          <w:szCs w:val="22"/>
          <w:lang w:val="it-IT"/>
        </w:rPr>
      </w:pPr>
      <w:r w:rsidRPr="00131EC3">
        <w:rPr>
          <w:rFonts w:ascii="Times New Roman" w:hAnsi="Times New Roman"/>
          <w:sz w:val="22"/>
          <w:szCs w:val="22"/>
          <w:lang w:val="it-IT"/>
        </w:rPr>
        <w:t xml:space="preserve">MINUTI  </w:t>
      </w:r>
    </w:p>
    <w:p w14:paraId="3F327651" w14:textId="77777777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0DF1CBFC" w14:textId="77777777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02B2BC3" w14:textId="77777777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  <w:r w:rsidRPr="00131EC3">
        <w:rPr>
          <w:b/>
          <w:sz w:val="22"/>
          <w:szCs w:val="22"/>
          <w:lang w:val="fr-FR"/>
        </w:rPr>
        <w:t>KAMRA TAD-DEPUTATI</w:t>
      </w:r>
    </w:p>
    <w:p w14:paraId="633A8791" w14:textId="77777777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576FBA90" w14:textId="77777777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74550DEF" w14:textId="77777777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131EC3">
        <w:rPr>
          <w:b/>
          <w:sz w:val="22"/>
          <w:szCs w:val="22"/>
          <w:lang w:val="fr-FR"/>
        </w:rPr>
        <w:t>L-ERBATAX-</w:t>
      </w:r>
      <w:r w:rsidRPr="00131EC3">
        <w:rPr>
          <w:b/>
          <w:sz w:val="22"/>
          <w:szCs w:val="22"/>
          <w:lang w:val="mt-MT"/>
        </w:rPr>
        <w:t xml:space="preserve">IL </w:t>
      </w:r>
      <w:r w:rsidRPr="00131EC3">
        <w:rPr>
          <w:b/>
          <w:sz w:val="22"/>
          <w:szCs w:val="22"/>
          <w:lang w:val="fr-FR"/>
        </w:rPr>
        <w:t>PARLAMENT</w:t>
      </w:r>
    </w:p>
    <w:p w14:paraId="7E04920A" w14:textId="77777777" w:rsidR="006F5FD8" w:rsidRPr="008B2F49" w:rsidRDefault="006F5FD8" w:rsidP="00EC1924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10639288" w14:textId="77777777" w:rsidR="006F5FD8" w:rsidRPr="008B2F49" w:rsidRDefault="006F5FD8" w:rsidP="00EC1924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6F9197C" w14:textId="77777777" w:rsidR="006F5FD8" w:rsidRPr="008B2F49" w:rsidRDefault="006F5FD8" w:rsidP="00EC1924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  <w:r w:rsidRPr="008B2F49">
        <w:rPr>
          <w:b/>
          <w:sz w:val="22"/>
          <w:szCs w:val="22"/>
          <w:lang w:val="it-IT"/>
        </w:rPr>
        <w:t>KUMITAT TAL-KONTIJIET DWAR L-UFFIĊĊJU NAZZJONALI TAL-VERIFIKA</w:t>
      </w:r>
    </w:p>
    <w:p w14:paraId="2D539F16" w14:textId="77777777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7C0ADE30" w14:textId="77777777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47FAD76A" w14:textId="3703CD72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131EC3">
        <w:rPr>
          <w:b/>
          <w:sz w:val="22"/>
          <w:szCs w:val="22"/>
          <w:lang w:val="fr-FR"/>
        </w:rPr>
        <w:t>LAQGĦA NRU 1</w:t>
      </w:r>
      <w:r w:rsidR="003F61AB" w:rsidRPr="00131EC3">
        <w:rPr>
          <w:b/>
          <w:sz w:val="22"/>
          <w:szCs w:val="22"/>
          <w:lang w:val="fr-FR"/>
        </w:rPr>
        <w:t>5</w:t>
      </w:r>
    </w:p>
    <w:p w14:paraId="7D26E0A2" w14:textId="63D04E1E" w:rsidR="006F5FD8" w:rsidRPr="00131EC3" w:rsidRDefault="006F5FD8" w:rsidP="00EC1924">
      <w:pPr>
        <w:tabs>
          <w:tab w:val="left" w:pos="5760"/>
        </w:tabs>
        <w:jc w:val="both"/>
        <w:rPr>
          <w:b/>
          <w:bCs/>
          <w:sz w:val="22"/>
          <w:szCs w:val="22"/>
          <w:lang w:val="mt-MT"/>
        </w:rPr>
      </w:pPr>
    </w:p>
    <w:p w14:paraId="18D2A159" w14:textId="41538602" w:rsidR="006F5FD8" w:rsidRPr="00131EC3" w:rsidRDefault="003F61AB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fr-FR"/>
        </w:rPr>
      </w:pPr>
      <w:r w:rsidRPr="00131EC3">
        <w:rPr>
          <w:b/>
          <w:bCs/>
          <w:sz w:val="22"/>
          <w:szCs w:val="22"/>
          <w:lang w:val="mt-MT"/>
        </w:rPr>
        <w:t>It-Tlieta</w:t>
      </w:r>
      <w:r w:rsidR="006F5FD8" w:rsidRPr="00131EC3">
        <w:rPr>
          <w:b/>
          <w:bCs/>
          <w:sz w:val="22"/>
          <w:szCs w:val="22"/>
          <w:lang w:val="mt-MT"/>
        </w:rPr>
        <w:t>, 2</w:t>
      </w:r>
      <w:r w:rsidRPr="00131EC3">
        <w:rPr>
          <w:b/>
          <w:bCs/>
          <w:sz w:val="22"/>
          <w:szCs w:val="22"/>
          <w:lang w:val="mt-MT"/>
        </w:rPr>
        <w:t>8</w:t>
      </w:r>
      <w:r w:rsidR="006F5FD8" w:rsidRPr="00131EC3">
        <w:rPr>
          <w:b/>
          <w:bCs/>
          <w:sz w:val="22"/>
          <w:szCs w:val="22"/>
          <w:lang w:val="mt-MT"/>
        </w:rPr>
        <w:t xml:space="preserve"> ta’ </w:t>
      </w:r>
      <w:r w:rsidRPr="00131EC3">
        <w:rPr>
          <w:b/>
          <w:bCs/>
          <w:sz w:val="22"/>
          <w:szCs w:val="22"/>
          <w:lang w:val="mt-MT"/>
        </w:rPr>
        <w:t xml:space="preserve">Jannar </w:t>
      </w:r>
      <w:r w:rsidR="006F5FD8" w:rsidRPr="00131EC3">
        <w:rPr>
          <w:b/>
          <w:bCs/>
          <w:sz w:val="22"/>
          <w:szCs w:val="22"/>
          <w:lang w:val="fr-FR"/>
        </w:rPr>
        <w:t>202</w:t>
      </w:r>
      <w:r w:rsidRPr="00131EC3">
        <w:rPr>
          <w:b/>
          <w:bCs/>
          <w:sz w:val="22"/>
          <w:szCs w:val="22"/>
          <w:lang w:val="fr-FR"/>
        </w:rPr>
        <w:t>5</w:t>
      </w:r>
    </w:p>
    <w:p w14:paraId="63849139" w14:textId="77777777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</w:p>
    <w:p w14:paraId="6FC412E4" w14:textId="63D7C87A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  <w:r w:rsidRPr="00131EC3">
        <w:rPr>
          <w:sz w:val="22"/>
          <w:szCs w:val="22"/>
          <w:lang w:val="fr-FR"/>
        </w:rPr>
        <w:t>Il-</w:t>
      </w:r>
      <w:proofErr w:type="spellStart"/>
      <w:r w:rsidRPr="00131EC3">
        <w:rPr>
          <w:sz w:val="22"/>
          <w:szCs w:val="22"/>
          <w:lang w:val="fr-FR"/>
        </w:rPr>
        <w:t>Kumitat</w:t>
      </w:r>
      <w:proofErr w:type="spellEnd"/>
      <w:r w:rsidRPr="00131EC3">
        <w:rPr>
          <w:sz w:val="22"/>
          <w:szCs w:val="22"/>
          <w:lang w:val="fr-FR"/>
        </w:rPr>
        <w:t xml:space="preserve"> </w:t>
      </w:r>
      <w:proofErr w:type="spellStart"/>
      <w:r w:rsidRPr="00131EC3">
        <w:rPr>
          <w:sz w:val="22"/>
          <w:szCs w:val="22"/>
          <w:lang w:val="fr-FR"/>
        </w:rPr>
        <w:t>tal-Kontijiet</w:t>
      </w:r>
      <w:proofErr w:type="spellEnd"/>
      <w:r w:rsidRPr="00131EC3">
        <w:rPr>
          <w:sz w:val="22"/>
          <w:szCs w:val="22"/>
          <w:lang w:val="fr-FR"/>
        </w:rPr>
        <w:t xml:space="preserve"> </w:t>
      </w:r>
      <w:proofErr w:type="spellStart"/>
      <w:r w:rsidRPr="00131EC3">
        <w:rPr>
          <w:sz w:val="22"/>
          <w:szCs w:val="22"/>
          <w:lang w:val="fr-FR"/>
        </w:rPr>
        <w:t>dwar</w:t>
      </w:r>
      <w:proofErr w:type="spellEnd"/>
      <w:r w:rsidRPr="00131EC3">
        <w:rPr>
          <w:sz w:val="22"/>
          <w:szCs w:val="22"/>
          <w:lang w:val="fr-FR"/>
        </w:rPr>
        <w:t xml:space="preserve"> l-</w:t>
      </w:r>
      <w:proofErr w:type="spellStart"/>
      <w:r w:rsidRPr="00131EC3">
        <w:rPr>
          <w:sz w:val="22"/>
          <w:szCs w:val="22"/>
          <w:lang w:val="fr-FR"/>
        </w:rPr>
        <w:t>Uffiċċju</w:t>
      </w:r>
      <w:proofErr w:type="spellEnd"/>
      <w:r w:rsidRPr="00131EC3">
        <w:rPr>
          <w:sz w:val="22"/>
          <w:szCs w:val="22"/>
          <w:lang w:val="fr-FR"/>
        </w:rPr>
        <w:t xml:space="preserve"> </w:t>
      </w:r>
      <w:proofErr w:type="spellStart"/>
      <w:r w:rsidRPr="00131EC3">
        <w:rPr>
          <w:sz w:val="22"/>
          <w:szCs w:val="22"/>
          <w:lang w:val="fr-FR"/>
        </w:rPr>
        <w:t>Nazzjonali</w:t>
      </w:r>
      <w:proofErr w:type="spellEnd"/>
      <w:r w:rsidRPr="00131EC3">
        <w:rPr>
          <w:sz w:val="22"/>
          <w:szCs w:val="22"/>
          <w:lang w:val="fr-FR"/>
        </w:rPr>
        <w:t xml:space="preserve"> </w:t>
      </w:r>
      <w:proofErr w:type="spellStart"/>
      <w:r w:rsidRPr="00131EC3">
        <w:rPr>
          <w:sz w:val="22"/>
          <w:szCs w:val="22"/>
          <w:lang w:val="fr-FR"/>
        </w:rPr>
        <w:t>tal-Verifika</w:t>
      </w:r>
      <w:proofErr w:type="spellEnd"/>
      <w:r w:rsidRPr="00131EC3">
        <w:rPr>
          <w:sz w:val="22"/>
          <w:szCs w:val="22"/>
          <w:lang w:val="fr-FR"/>
        </w:rPr>
        <w:t xml:space="preserve"> </w:t>
      </w:r>
      <w:proofErr w:type="spellStart"/>
      <w:r w:rsidRPr="00131EC3">
        <w:rPr>
          <w:sz w:val="22"/>
          <w:szCs w:val="22"/>
          <w:lang w:val="fr-FR"/>
        </w:rPr>
        <w:t>ltaqa</w:t>
      </w:r>
      <w:proofErr w:type="spellEnd"/>
      <w:r w:rsidRPr="00131EC3">
        <w:rPr>
          <w:sz w:val="22"/>
          <w:szCs w:val="22"/>
          <w:lang w:val="fr-FR"/>
        </w:rPr>
        <w:t xml:space="preserve">' fil-Parlament, il-Belt </w:t>
      </w:r>
      <w:proofErr w:type="spellStart"/>
      <w:r w:rsidRPr="00131EC3">
        <w:rPr>
          <w:sz w:val="22"/>
          <w:szCs w:val="22"/>
          <w:lang w:val="fr-FR"/>
        </w:rPr>
        <w:t>Valletta</w:t>
      </w:r>
      <w:proofErr w:type="spellEnd"/>
      <w:r w:rsidRPr="00131EC3">
        <w:rPr>
          <w:sz w:val="22"/>
          <w:szCs w:val="22"/>
          <w:lang w:val="fr-FR"/>
        </w:rPr>
        <w:t>, fi</w:t>
      </w:r>
      <w:r w:rsidR="00301F31" w:rsidRPr="00131EC3">
        <w:rPr>
          <w:sz w:val="22"/>
          <w:szCs w:val="22"/>
          <w:lang w:val="fr-FR"/>
        </w:rPr>
        <w:t>l</w:t>
      </w:r>
      <w:r w:rsidRPr="00131EC3">
        <w:rPr>
          <w:sz w:val="22"/>
          <w:szCs w:val="22"/>
          <w:lang w:val="fr-FR"/>
        </w:rPr>
        <w:t>-</w:t>
      </w:r>
      <w:r w:rsidR="00301F31" w:rsidRPr="00131EC3">
        <w:rPr>
          <w:sz w:val="22"/>
          <w:szCs w:val="22"/>
          <w:lang w:val="fr-FR"/>
        </w:rPr>
        <w:t>4</w:t>
      </w:r>
      <w:r w:rsidRPr="00131EC3">
        <w:rPr>
          <w:sz w:val="22"/>
          <w:szCs w:val="22"/>
          <w:lang w:val="fr-FR"/>
        </w:rPr>
        <w:t>.</w:t>
      </w:r>
      <w:r w:rsidR="0098243B" w:rsidRPr="00131EC3">
        <w:rPr>
          <w:sz w:val="22"/>
          <w:szCs w:val="22"/>
          <w:lang w:val="fr-FR"/>
        </w:rPr>
        <w:t>3</w:t>
      </w:r>
      <w:r w:rsidRPr="00131EC3">
        <w:rPr>
          <w:sz w:val="22"/>
          <w:szCs w:val="22"/>
          <w:lang w:val="fr-FR"/>
        </w:rPr>
        <w:t xml:space="preserve">8 p.m.  </w:t>
      </w:r>
    </w:p>
    <w:p w14:paraId="32124625" w14:textId="77777777" w:rsidR="00C51DA2" w:rsidRPr="00131EC3" w:rsidRDefault="00C51DA2" w:rsidP="00EC1924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fr-FR"/>
        </w:rPr>
      </w:pPr>
    </w:p>
    <w:p w14:paraId="6C2221D3" w14:textId="0439A241" w:rsidR="006F5FD8" w:rsidRPr="00131EC3" w:rsidRDefault="006F5FD8" w:rsidP="00EC1924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mt-MT"/>
        </w:rPr>
      </w:pPr>
      <w:r w:rsidRPr="00131EC3">
        <w:rPr>
          <w:bCs/>
          <w:sz w:val="22"/>
          <w:szCs w:val="22"/>
          <w:lang w:val="fr-FR"/>
        </w:rPr>
        <w:t>L-</w:t>
      </w:r>
      <w:proofErr w:type="spellStart"/>
      <w:r w:rsidRPr="00131EC3">
        <w:rPr>
          <w:bCs/>
          <w:sz w:val="22"/>
          <w:szCs w:val="22"/>
          <w:lang w:val="fr-FR"/>
        </w:rPr>
        <w:t>Onor</w:t>
      </w:r>
      <w:proofErr w:type="spellEnd"/>
      <w:r w:rsidRPr="00131EC3">
        <w:rPr>
          <w:bCs/>
          <w:sz w:val="22"/>
          <w:szCs w:val="22"/>
          <w:lang w:val="fr-FR"/>
        </w:rPr>
        <w:t xml:space="preserve">. Ian Borg, </w:t>
      </w:r>
      <w:proofErr w:type="spellStart"/>
      <w:r w:rsidRPr="00131EC3">
        <w:rPr>
          <w:bCs/>
          <w:sz w:val="22"/>
          <w:szCs w:val="22"/>
          <w:lang w:val="fr-FR"/>
        </w:rPr>
        <w:t>Deputat</w:t>
      </w:r>
      <w:proofErr w:type="spellEnd"/>
      <w:r w:rsidRPr="00131EC3">
        <w:rPr>
          <w:bCs/>
          <w:sz w:val="22"/>
          <w:szCs w:val="22"/>
          <w:lang w:val="fr-FR"/>
        </w:rPr>
        <w:t xml:space="preserve"> Prim </w:t>
      </w:r>
      <w:r w:rsidRPr="00131EC3">
        <w:rPr>
          <w:bCs/>
          <w:sz w:val="22"/>
          <w:szCs w:val="22"/>
          <w:lang w:val="mt-MT"/>
        </w:rPr>
        <w:t xml:space="preserve">Ministru u Ministru għall-Affarijiet Barranin u </w:t>
      </w:r>
      <w:r w:rsidR="0098243B" w:rsidRPr="00131EC3">
        <w:rPr>
          <w:bCs/>
          <w:sz w:val="22"/>
          <w:szCs w:val="22"/>
          <w:lang w:val="mt-MT"/>
        </w:rPr>
        <w:t>t-Turiżmu</w:t>
      </w:r>
      <w:r w:rsidRPr="00131EC3">
        <w:rPr>
          <w:bCs/>
          <w:sz w:val="22"/>
          <w:szCs w:val="22"/>
          <w:lang w:val="mt-MT"/>
        </w:rPr>
        <w:t xml:space="preserve">, President tal-Kumitat, </w:t>
      </w:r>
      <w:proofErr w:type="spellStart"/>
      <w:r w:rsidRPr="00131EC3">
        <w:rPr>
          <w:bCs/>
          <w:sz w:val="22"/>
          <w:szCs w:val="22"/>
          <w:lang w:val="mt-MT"/>
        </w:rPr>
        <w:t>ippresieda</w:t>
      </w:r>
      <w:proofErr w:type="spellEnd"/>
      <w:r w:rsidRPr="00131EC3">
        <w:rPr>
          <w:bCs/>
          <w:sz w:val="22"/>
          <w:szCs w:val="22"/>
          <w:lang w:val="mt-MT"/>
        </w:rPr>
        <w:t>.</w:t>
      </w:r>
    </w:p>
    <w:p w14:paraId="51451AC9" w14:textId="77777777" w:rsidR="006F5FD8" w:rsidRPr="008B2F49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632177BF" w14:textId="77777777" w:rsidR="006F5FD8" w:rsidRPr="008B2F49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  <w:r w:rsidRPr="008B2F49">
        <w:rPr>
          <w:b/>
          <w:sz w:val="22"/>
          <w:szCs w:val="22"/>
          <w:lang w:val="fr-FR"/>
        </w:rPr>
        <w:t>PREŻENTI</w:t>
      </w:r>
      <w:r w:rsidRPr="008B2F49">
        <w:rPr>
          <w:b/>
          <w:sz w:val="22"/>
          <w:szCs w:val="22"/>
          <w:lang w:val="fr-FR"/>
        </w:rPr>
        <w:cr/>
      </w:r>
    </w:p>
    <w:p w14:paraId="15FBB55A" w14:textId="5CDBB98A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131EC3">
        <w:rPr>
          <w:sz w:val="22"/>
          <w:szCs w:val="22"/>
          <w:lang w:val="mt-MT"/>
        </w:rPr>
        <w:t xml:space="preserve">L-Onor. </w:t>
      </w:r>
      <w:r w:rsidR="000B7D12" w:rsidRPr="00131EC3">
        <w:rPr>
          <w:sz w:val="22"/>
          <w:szCs w:val="22"/>
          <w:lang w:val="mt-MT"/>
        </w:rPr>
        <w:t>Omar Farrugia, Segretarju Parlamentari għax-Xogħlijiet Pubbliċi</w:t>
      </w:r>
      <w:r w:rsidR="006F0DD5" w:rsidRPr="00131EC3">
        <w:rPr>
          <w:sz w:val="22"/>
          <w:szCs w:val="22"/>
          <w:lang w:val="mt-MT"/>
        </w:rPr>
        <w:t xml:space="preserve">, l-Onor. Stanley Zammit, l-Onor. Graham Bencini (sostitut tal-Onor. Darren Carabott), u l-Onor. </w:t>
      </w:r>
      <w:r w:rsidRPr="00131EC3">
        <w:rPr>
          <w:sz w:val="22"/>
          <w:szCs w:val="22"/>
          <w:lang w:val="mt-MT"/>
        </w:rPr>
        <w:t>Stefan Zrinzo Azzopardi (Ministru għall-Artijiet u l-Implimentazzjoni tal-Programm Elettorali) (Membru nominat mill-Prim Ministru), kienu preżenti.</w:t>
      </w:r>
    </w:p>
    <w:p w14:paraId="7BEA14C5" w14:textId="77777777" w:rsidR="006F5FD8" w:rsidRPr="00131EC3" w:rsidRDefault="006F5FD8" w:rsidP="00EC1924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43A45B3D" w14:textId="77777777" w:rsidR="006F5FD8" w:rsidRPr="00131EC3" w:rsidRDefault="006F5FD8" w:rsidP="00185BEB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  <w:r w:rsidRPr="00131EC3">
        <w:rPr>
          <w:b/>
          <w:bCs/>
          <w:sz w:val="22"/>
          <w:szCs w:val="22"/>
          <w:lang w:val="mt-MT"/>
        </w:rPr>
        <w:t>MINUTI</w:t>
      </w:r>
    </w:p>
    <w:p w14:paraId="134D0309" w14:textId="77777777" w:rsidR="006F5FD8" w:rsidRPr="00131EC3" w:rsidRDefault="006F5FD8" w:rsidP="00EC1924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0C7A3BE0" w14:textId="4224F84E" w:rsidR="006F5FD8" w:rsidRPr="00131EC3" w:rsidRDefault="006F5FD8" w:rsidP="00EC1924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131EC3">
        <w:rPr>
          <w:sz w:val="22"/>
          <w:szCs w:val="22"/>
          <w:lang w:val="mt-MT"/>
        </w:rPr>
        <w:t>Il-Minuti ta’ Laqgħa Nru 1</w:t>
      </w:r>
      <w:r w:rsidR="003F7769" w:rsidRPr="00131EC3">
        <w:rPr>
          <w:sz w:val="22"/>
          <w:szCs w:val="22"/>
          <w:lang w:val="mt-MT"/>
        </w:rPr>
        <w:t>4</w:t>
      </w:r>
      <w:r w:rsidRPr="00131EC3">
        <w:rPr>
          <w:sz w:val="22"/>
          <w:szCs w:val="22"/>
          <w:lang w:val="mt-MT"/>
        </w:rPr>
        <w:t>, li saret f</w:t>
      </w:r>
      <w:r w:rsidR="008E26D6" w:rsidRPr="00131EC3">
        <w:rPr>
          <w:sz w:val="22"/>
          <w:szCs w:val="22"/>
          <w:lang w:val="mt-MT"/>
        </w:rPr>
        <w:t xml:space="preserve">l-20 ta’ Novembru </w:t>
      </w:r>
      <w:r w:rsidRPr="00131EC3">
        <w:rPr>
          <w:sz w:val="22"/>
          <w:szCs w:val="22"/>
          <w:lang w:val="mt-MT"/>
        </w:rPr>
        <w:t xml:space="preserve">2024, kienu </w:t>
      </w:r>
      <w:proofErr w:type="spellStart"/>
      <w:r w:rsidRPr="00131EC3">
        <w:rPr>
          <w:sz w:val="22"/>
          <w:szCs w:val="22"/>
          <w:lang w:val="mt-MT"/>
        </w:rPr>
        <w:t>kkonfermati</w:t>
      </w:r>
      <w:proofErr w:type="spellEnd"/>
      <w:r w:rsidRPr="00131EC3">
        <w:rPr>
          <w:sz w:val="22"/>
          <w:szCs w:val="22"/>
          <w:lang w:val="mt-MT"/>
        </w:rPr>
        <w:t>.</w:t>
      </w:r>
    </w:p>
    <w:p w14:paraId="4857BE6A" w14:textId="77777777" w:rsidR="006F5FD8" w:rsidRPr="00131EC3" w:rsidRDefault="006F5FD8" w:rsidP="00EC1924">
      <w:pPr>
        <w:jc w:val="both"/>
        <w:rPr>
          <w:b/>
          <w:sz w:val="22"/>
          <w:szCs w:val="22"/>
          <w:lang w:val="mt-MT"/>
        </w:rPr>
      </w:pPr>
    </w:p>
    <w:p w14:paraId="782FE009" w14:textId="01DAF330" w:rsidR="00265249" w:rsidRPr="008B2F49" w:rsidRDefault="00265249" w:rsidP="00794479">
      <w:pPr>
        <w:spacing w:before="63"/>
        <w:jc w:val="both"/>
        <w:rPr>
          <w:b/>
          <w:sz w:val="22"/>
          <w:szCs w:val="22"/>
          <w:lang w:val="it-IT"/>
        </w:rPr>
      </w:pPr>
      <w:r w:rsidRPr="008B2F49">
        <w:rPr>
          <w:b/>
          <w:color w:val="363636"/>
          <w:w w:val="105"/>
          <w:sz w:val="22"/>
          <w:szCs w:val="22"/>
          <w:lang w:val="it-IT"/>
        </w:rPr>
        <w:t>RIŻOLUZZJONI</w:t>
      </w:r>
      <w:r w:rsidRPr="008B2F49">
        <w:rPr>
          <w:b/>
          <w:color w:val="363636"/>
          <w:spacing w:val="-2"/>
          <w:w w:val="105"/>
          <w:sz w:val="22"/>
          <w:szCs w:val="22"/>
          <w:lang w:val="it-IT"/>
        </w:rPr>
        <w:t xml:space="preserve"> </w:t>
      </w:r>
      <w:r w:rsidRPr="008B2F49">
        <w:rPr>
          <w:b/>
          <w:color w:val="363636"/>
          <w:w w:val="105"/>
          <w:sz w:val="22"/>
          <w:szCs w:val="22"/>
          <w:lang w:val="it-IT"/>
        </w:rPr>
        <w:t>DWAR</w:t>
      </w:r>
      <w:r w:rsidRPr="008B2F49">
        <w:rPr>
          <w:b/>
          <w:color w:val="363636"/>
          <w:spacing w:val="-15"/>
          <w:w w:val="105"/>
          <w:sz w:val="22"/>
          <w:szCs w:val="22"/>
          <w:lang w:val="it-IT"/>
        </w:rPr>
        <w:t xml:space="preserve"> </w:t>
      </w:r>
      <w:r w:rsidRPr="008B2F49">
        <w:rPr>
          <w:b/>
          <w:color w:val="363636"/>
          <w:w w:val="105"/>
          <w:sz w:val="22"/>
          <w:szCs w:val="22"/>
          <w:lang w:val="it-IT"/>
        </w:rPr>
        <w:t>TRASFERIMENT</w:t>
      </w:r>
      <w:r w:rsidRPr="008B2F49">
        <w:rPr>
          <w:b/>
          <w:color w:val="363636"/>
          <w:spacing w:val="-3"/>
          <w:w w:val="105"/>
          <w:sz w:val="22"/>
          <w:szCs w:val="22"/>
          <w:lang w:val="it-IT"/>
        </w:rPr>
        <w:t xml:space="preserve"> </w:t>
      </w:r>
      <w:r w:rsidRPr="008B2F49">
        <w:rPr>
          <w:b/>
          <w:color w:val="363636"/>
          <w:w w:val="105"/>
          <w:sz w:val="22"/>
          <w:szCs w:val="22"/>
          <w:lang w:val="it-IT"/>
        </w:rPr>
        <w:t>TA'</w:t>
      </w:r>
      <w:r w:rsidRPr="008B2F49">
        <w:rPr>
          <w:b/>
          <w:color w:val="363636"/>
          <w:spacing w:val="-15"/>
          <w:w w:val="105"/>
          <w:sz w:val="22"/>
          <w:szCs w:val="22"/>
          <w:lang w:val="it-IT"/>
        </w:rPr>
        <w:t xml:space="preserve"> </w:t>
      </w:r>
      <w:r w:rsidRPr="008B2F49">
        <w:rPr>
          <w:b/>
          <w:color w:val="363636"/>
          <w:spacing w:val="-2"/>
          <w:w w:val="105"/>
          <w:sz w:val="22"/>
          <w:szCs w:val="22"/>
          <w:lang w:val="it-IT"/>
        </w:rPr>
        <w:t>PROPRJET</w:t>
      </w:r>
      <w:r w:rsidR="00C51DA2" w:rsidRPr="008B2F49">
        <w:rPr>
          <w:b/>
          <w:color w:val="363636"/>
          <w:spacing w:val="-2"/>
          <w:w w:val="105"/>
          <w:sz w:val="22"/>
          <w:szCs w:val="22"/>
          <w:lang w:val="it-IT"/>
        </w:rPr>
        <w:t>À</w:t>
      </w:r>
      <w:r w:rsidR="008D2620" w:rsidRPr="008B2F49">
        <w:rPr>
          <w:b/>
          <w:color w:val="363636"/>
          <w:spacing w:val="-2"/>
          <w:w w:val="105"/>
          <w:sz w:val="22"/>
          <w:szCs w:val="22"/>
          <w:lang w:val="it-IT"/>
        </w:rPr>
        <w:t xml:space="preserve"> LIL ENEMALTA (SIĠĠIEWI)</w:t>
      </w:r>
      <w:r w:rsidR="00D90B6B" w:rsidRPr="008B2F49">
        <w:rPr>
          <w:b/>
          <w:color w:val="363636"/>
          <w:spacing w:val="-2"/>
          <w:w w:val="105"/>
          <w:sz w:val="22"/>
          <w:szCs w:val="22"/>
          <w:lang w:val="it-IT"/>
        </w:rPr>
        <w:t xml:space="preserve"> (Dok. </w:t>
      </w:r>
      <w:r w:rsidR="00511038" w:rsidRPr="008B2F49">
        <w:rPr>
          <w:b/>
          <w:color w:val="363636"/>
          <w:spacing w:val="-2"/>
          <w:w w:val="105"/>
          <w:sz w:val="22"/>
          <w:szCs w:val="22"/>
          <w:lang w:val="it-IT"/>
        </w:rPr>
        <w:t>55</w:t>
      </w:r>
      <w:r w:rsidR="00D90B6B" w:rsidRPr="008B2F49">
        <w:rPr>
          <w:b/>
          <w:color w:val="363636"/>
          <w:spacing w:val="-2"/>
          <w:w w:val="105"/>
          <w:sz w:val="22"/>
          <w:szCs w:val="22"/>
          <w:lang w:val="it-IT"/>
        </w:rPr>
        <w:t>)</w:t>
      </w:r>
    </w:p>
    <w:p w14:paraId="7A3E500F" w14:textId="77777777" w:rsidR="00265249" w:rsidRDefault="00265249" w:rsidP="00EC1924">
      <w:pPr>
        <w:pStyle w:val="BodyText"/>
        <w:rPr>
          <w:b/>
          <w:sz w:val="22"/>
          <w:szCs w:val="22"/>
        </w:rPr>
      </w:pPr>
    </w:p>
    <w:p w14:paraId="3C1B72F7" w14:textId="77777777" w:rsidR="007F2598" w:rsidRPr="005528B4" w:rsidRDefault="007F2598" w:rsidP="00EC1924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131EC3">
        <w:rPr>
          <w:sz w:val="22"/>
          <w:szCs w:val="22"/>
          <w:lang w:val="mt-MT"/>
        </w:rPr>
        <w:t>Il-Ministru għall-Artijiet u l-Implimentazzjoni tal-Programm Elettorali, l-Onor. Stefan Zrinzo Azzopardi, ippropona</w:t>
      </w:r>
      <w:r w:rsidRPr="005528B4">
        <w:rPr>
          <w:sz w:val="22"/>
          <w:szCs w:val="22"/>
          <w:lang w:val="mt-MT"/>
        </w:rPr>
        <w:t xml:space="preserve"> d</w:t>
      </w:r>
      <w:r w:rsidRPr="00131EC3">
        <w:rPr>
          <w:sz w:val="22"/>
          <w:szCs w:val="22"/>
          <w:lang w:val="mt-MT"/>
        </w:rPr>
        <w:t xml:space="preserve">in </w:t>
      </w:r>
      <w:r w:rsidRPr="005528B4">
        <w:rPr>
          <w:sz w:val="22"/>
          <w:szCs w:val="22"/>
          <w:lang w:val="mt-MT"/>
        </w:rPr>
        <w:t>ir-riżoluzzjoni:</w:t>
      </w:r>
    </w:p>
    <w:p w14:paraId="04132116" w14:textId="77777777" w:rsidR="007F2598" w:rsidRDefault="007F2598" w:rsidP="00EC1924">
      <w:pPr>
        <w:pStyle w:val="BodyText"/>
        <w:rPr>
          <w:b/>
          <w:sz w:val="22"/>
          <w:szCs w:val="22"/>
        </w:rPr>
      </w:pPr>
    </w:p>
    <w:p w14:paraId="5E58D9A1" w14:textId="1ED4AA9C" w:rsidR="002A1817" w:rsidRPr="008B2F49" w:rsidRDefault="002A1817" w:rsidP="00185BEB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mt" w:eastAsia="en-GB"/>
        </w:rPr>
      </w:pPr>
      <w:r w:rsidRPr="008B2F49">
        <w:rPr>
          <w:bCs/>
          <w:sz w:val="22"/>
          <w:szCs w:val="22"/>
          <w:lang w:val="mt" w:eastAsia="en-GB"/>
        </w:rPr>
        <w:t>“Billi d-domanda għall-enerġija elettrika hija indikatur ewlieni tal-livell tal-għajxien tal-pajjiż;</w:t>
      </w:r>
    </w:p>
    <w:p w14:paraId="11A1DD7E" w14:textId="77777777" w:rsidR="002A1817" w:rsidRPr="008B2F49" w:rsidRDefault="002A1817" w:rsidP="00EC1924">
      <w:pPr>
        <w:autoSpaceDE w:val="0"/>
        <w:autoSpaceDN w:val="0"/>
        <w:adjustRightInd w:val="0"/>
        <w:jc w:val="both"/>
        <w:rPr>
          <w:bCs/>
          <w:sz w:val="22"/>
          <w:szCs w:val="22"/>
          <w:lang w:val="mt" w:eastAsia="en-GB"/>
        </w:rPr>
      </w:pPr>
    </w:p>
    <w:p w14:paraId="09BAE2C0" w14:textId="77777777" w:rsidR="002A1817" w:rsidRPr="008B2F49" w:rsidRDefault="002A1817" w:rsidP="00185BEB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it-IT" w:eastAsia="en-GB"/>
        </w:rPr>
      </w:pPr>
      <w:r w:rsidRPr="008B2F49">
        <w:rPr>
          <w:bCs/>
          <w:sz w:val="22"/>
          <w:szCs w:val="22"/>
          <w:lang w:val="it-IT" w:eastAsia="en-GB"/>
        </w:rPr>
        <w:t>U billi hija l-politika tal-Gvern illi jiġu provduti mezzi għaż-żieda fid-domanda tal-elettriku bl-aħjar modi possibbli fosthom permezz ta’ tisħiħ fl-infrastruttura u bini ta’ infrastruttura ġdida;</w:t>
      </w:r>
    </w:p>
    <w:p w14:paraId="61998729" w14:textId="77777777" w:rsidR="002A1817" w:rsidRPr="008B2F49" w:rsidRDefault="002A1817" w:rsidP="00EC1924">
      <w:pPr>
        <w:autoSpaceDE w:val="0"/>
        <w:autoSpaceDN w:val="0"/>
        <w:adjustRightInd w:val="0"/>
        <w:jc w:val="both"/>
        <w:rPr>
          <w:bCs/>
          <w:sz w:val="22"/>
          <w:szCs w:val="22"/>
          <w:lang w:val="it-IT" w:eastAsia="en-GB"/>
        </w:rPr>
      </w:pPr>
    </w:p>
    <w:p w14:paraId="59E31E90" w14:textId="77777777" w:rsidR="002A1817" w:rsidRPr="008B2F49" w:rsidRDefault="002A1817" w:rsidP="00185BEB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it-IT" w:eastAsia="en-GB"/>
        </w:rPr>
      </w:pPr>
      <w:r w:rsidRPr="008B2F49">
        <w:rPr>
          <w:bCs/>
          <w:sz w:val="22"/>
          <w:szCs w:val="22"/>
          <w:lang w:val="it-IT" w:eastAsia="en-GB"/>
        </w:rPr>
        <w:t>Illi l-kumpanija Enemalta plc (li hija l-fornitur ewlieni tal-elettriku f’Malta) għaddejja bi pjan ta’ rinfurzar tas-sistema ta’ distribuzzjoni elettrika mal-pajjiż kollu li, fost tisħiħ fl-infrastruttura, il-pjan jinkludi t-twaqqif ta’ erba’ ċentri ġodda ta’ distribuzzjoni;</w:t>
      </w:r>
    </w:p>
    <w:p w14:paraId="79185F03" w14:textId="77777777" w:rsidR="002A1817" w:rsidRPr="008B2F49" w:rsidRDefault="002A1817" w:rsidP="00EC1924">
      <w:pPr>
        <w:autoSpaceDE w:val="0"/>
        <w:autoSpaceDN w:val="0"/>
        <w:adjustRightInd w:val="0"/>
        <w:jc w:val="both"/>
        <w:rPr>
          <w:bCs/>
          <w:sz w:val="22"/>
          <w:szCs w:val="22"/>
          <w:lang w:val="it-IT" w:eastAsia="en-GB"/>
        </w:rPr>
      </w:pPr>
    </w:p>
    <w:p w14:paraId="3701FB17" w14:textId="77777777" w:rsidR="002A1817" w:rsidRPr="008B2F49" w:rsidRDefault="002A1817" w:rsidP="00185BEB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it-IT" w:eastAsia="en-GB"/>
        </w:rPr>
      </w:pPr>
      <w:r w:rsidRPr="008B2F49">
        <w:rPr>
          <w:bCs/>
          <w:sz w:val="22"/>
          <w:szCs w:val="22"/>
          <w:lang w:val="it-IT" w:eastAsia="en-GB"/>
        </w:rPr>
        <w:t>Illi Enemalta plc qed tipproponi ċentru ġdid ta’ distribuzzjoni fis-Siġġiewi sabiex iżżid il-kapaċità u l-effiċjenza fis-sistema elettrika li sservi lis-Siġġiewi, Ħaż-Żebbuġ, Ħal Qormi, iż-Żurrieq, il-Qrendi, l-Imqabba u l-inħawi. L-għan ta’ dan l-iżvilupp huwa sabiex jitneħħa l-piż minn fuq ċentri ta’ distribuzzjoni li preżentement qegħdin ifornu lis-Siġġiewi u l-lokalitajiet tal-madwar. Dawn jinkludu ċ-ċentri ta’ Ħal Kirkop, Ħal Far, il-Mosta u l-Marsa (in-naħa t’isfel);</w:t>
      </w:r>
    </w:p>
    <w:p w14:paraId="620A64B7" w14:textId="77777777" w:rsidR="002A1817" w:rsidRPr="008B2F49" w:rsidRDefault="002A1817" w:rsidP="00EC1924">
      <w:pPr>
        <w:autoSpaceDE w:val="0"/>
        <w:autoSpaceDN w:val="0"/>
        <w:adjustRightInd w:val="0"/>
        <w:jc w:val="both"/>
        <w:rPr>
          <w:bCs/>
          <w:sz w:val="22"/>
          <w:szCs w:val="22"/>
          <w:lang w:val="it-IT" w:eastAsia="en-GB"/>
        </w:rPr>
      </w:pPr>
    </w:p>
    <w:p w14:paraId="43C6A5A2" w14:textId="77777777" w:rsidR="002A1817" w:rsidRPr="008B2F49" w:rsidRDefault="002A1817" w:rsidP="00185BEB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it-IT" w:eastAsia="en-GB"/>
        </w:rPr>
      </w:pPr>
      <w:r w:rsidRPr="008B2F49">
        <w:rPr>
          <w:bCs/>
          <w:sz w:val="22"/>
          <w:szCs w:val="22"/>
          <w:lang w:val="it-IT" w:eastAsia="en-GB"/>
        </w:rPr>
        <w:t>Illi Enemalta plc identifikat art proprjetà tal-Gvern fis-Siġġiewi li hija ideali sabiex tibni dan iċ-ċentru ta’ distribuzzjoni;</w:t>
      </w:r>
    </w:p>
    <w:p w14:paraId="36CD19EF" w14:textId="77777777" w:rsidR="002A1817" w:rsidRPr="008B2F49" w:rsidRDefault="002A1817" w:rsidP="00EC1924">
      <w:pPr>
        <w:autoSpaceDE w:val="0"/>
        <w:autoSpaceDN w:val="0"/>
        <w:adjustRightInd w:val="0"/>
        <w:jc w:val="both"/>
        <w:rPr>
          <w:bCs/>
          <w:sz w:val="22"/>
          <w:szCs w:val="22"/>
          <w:lang w:val="it-IT" w:eastAsia="en-GB"/>
        </w:rPr>
      </w:pPr>
    </w:p>
    <w:p w14:paraId="7568B6BE" w14:textId="77777777" w:rsidR="002A1817" w:rsidRPr="008B2F49" w:rsidRDefault="002A1817" w:rsidP="00185BEB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it-IT" w:eastAsia="en-GB"/>
        </w:rPr>
      </w:pPr>
      <w:r w:rsidRPr="008B2F49">
        <w:rPr>
          <w:bCs/>
          <w:sz w:val="22"/>
          <w:szCs w:val="22"/>
          <w:lang w:val="it-IT" w:eastAsia="en-GB"/>
        </w:rPr>
        <w:t>U billi Enemalta plc ressqet żewġ talbiet lill-Awtorità tal-Artijiet sabiex takkwista kunsens biex tissottometti applikazzjoni ta’ żvilupp mal-Awtorità tal-Ippjanar u sabiex takkwista titlu fuq is-sit magħżul;</w:t>
      </w:r>
    </w:p>
    <w:p w14:paraId="4D379DD2" w14:textId="77777777" w:rsidR="002A1817" w:rsidRPr="008B2F49" w:rsidRDefault="002A1817" w:rsidP="00EC1924">
      <w:pPr>
        <w:autoSpaceDE w:val="0"/>
        <w:autoSpaceDN w:val="0"/>
        <w:adjustRightInd w:val="0"/>
        <w:jc w:val="both"/>
        <w:rPr>
          <w:bCs/>
          <w:sz w:val="22"/>
          <w:szCs w:val="22"/>
          <w:lang w:val="it-IT" w:eastAsia="en-GB"/>
        </w:rPr>
      </w:pPr>
    </w:p>
    <w:p w14:paraId="69AE526F" w14:textId="77777777" w:rsidR="002A1817" w:rsidRPr="008B2F49" w:rsidRDefault="002A1817" w:rsidP="00185BEB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it-IT" w:eastAsia="en-GB"/>
        </w:rPr>
      </w:pPr>
      <w:r w:rsidRPr="008B2F49">
        <w:rPr>
          <w:bCs/>
          <w:sz w:val="22"/>
          <w:szCs w:val="22"/>
          <w:lang w:val="it-IT" w:eastAsia="en-GB"/>
        </w:rPr>
        <w:t>Illi l-Awtorità tal-Artijiet tat dan il-kunsens mitlub u sussegwentement l-Awtorità tal-Ippjanar approvat in-notifikazzjoni ta’ żvilupp (DN/00743/24) għall-bini ta’ ċentru ta’ distribuzzjoni ġewwa s-Siġġiewi;</w:t>
      </w:r>
    </w:p>
    <w:p w14:paraId="5F9D61A9" w14:textId="77777777" w:rsidR="002A1817" w:rsidRPr="008B2F49" w:rsidRDefault="002A1817" w:rsidP="00EC1924">
      <w:pPr>
        <w:autoSpaceDE w:val="0"/>
        <w:autoSpaceDN w:val="0"/>
        <w:adjustRightInd w:val="0"/>
        <w:jc w:val="both"/>
        <w:rPr>
          <w:bCs/>
          <w:sz w:val="22"/>
          <w:szCs w:val="22"/>
          <w:lang w:val="it-IT" w:eastAsia="en-GB"/>
        </w:rPr>
      </w:pPr>
    </w:p>
    <w:p w14:paraId="33B87B78" w14:textId="77777777" w:rsidR="002A1817" w:rsidRPr="008B2F49" w:rsidRDefault="002A1817" w:rsidP="00185BEB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it-IT" w:eastAsia="en-GB"/>
        </w:rPr>
      </w:pPr>
      <w:r w:rsidRPr="008B2F49">
        <w:rPr>
          <w:bCs/>
          <w:sz w:val="22"/>
          <w:szCs w:val="22"/>
          <w:lang w:val="it-IT" w:eastAsia="en-GB"/>
        </w:rPr>
        <w:t>Għaldaqstant wara li ġie meqjus l-interess pubbliku ta’ dan l-iżvilupp, l-Awtorità tal-Artijiet ikkunsidrat li huwa ġustifikabbli li jsir trasferiment ta’ art fl-inħawi magħrufa bħala ‘Il-Qasam iċ-Ċkejken’ fi Triq San Niklaw, is-Siġġiewi b’qies ta’ 1,800 m</w:t>
      </w:r>
      <w:r w:rsidRPr="008B2F49">
        <w:rPr>
          <w:bCs/>
          <w:sz w:val="22"/>
          <w:szCs w:val="22"/>
          <w:vertAlign w:val="superscript"/>
          <w:lang w:val="it-IT" w:eastAsia="en-GB"/>
        </w:rPr>
        <w:t>2</w:t>
      </w:r>
      <w:r w:rsidRPr="008B2F49">
        <w:rPr>
          <w:bCs/>
          <w:sz w:val="22"/>
          <w:szCs w:val="22"/>
          <w:lang w:val="it-IT" w:eastAsia="en-GB"/>
        </w:rPr>
        <w:t xml:space="preserve"> murija bl-aħmar fuq il-pjanta P.D. Nru: 2024_004 lill-Enemalta plc għall-proġett propost b’konċessjoni enfitewtika temporanja ta’ 65 sena b’ċens ta’ sitt elef sitt mija u sitt ewro fis-sena (€6,606) rivedibbli kull 10 snin abbażi tal-indiċi tal-proprjetà ppubblikat mill-Uffiċċju Nazzjonali tal-Istatistika (NSO) jew bl-10%, skont liem ikun l-ogħla. Il-valur taċ-ċens ġie stabbilit permezz ta’ valutazzjoni datata s-26 ta’ Novembru 2024 liema valutazzjoni hija annessa ma’ din ir-riżoluzzjoni;</w:t>
      </w:r>
    </w:p>
    <w:p w14:paraId="476573B9" w14:textId="77777777" w:rsidR="002A1817" w:rsidRPr="008B2F49" w:rsidRDefault="002A1817" w:rsidP="00EC1924">
      <w:pPr>
        <w:autoSpaceDE w:val="0"/>
        <w:autoSpaceDN w:val="0"/>
        <w:adjustRightInd w:val="0"/>
        <w:jc w:val="both"/>
        <w:rPr>
          <w:bCs/>
          <w:sz w:val="22"/>
          <w:szCs w:val="22"/>
          <w:lang w:val="it-IT" w:eastAsia="en-GB"/>
        </w:rPr>
      </w:pPr>
    </w:p>
    <w:p w14:paraId="1A1564D7" w14:textId="77777777" w:rsidR="002A1817" w:rsidRPr="008B2F49" w:rsidRDefault="002A1817" w:rsidP="00185BEB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it-IT" w:eastAsia="en-GB"/>
        </w:rPr>
      </w:pPr>
      <w:r w:rsidRPr="008B2F49">
        <w:rPr>
          <w:bCs/>
          <w:sz w:val="22"/>
          <w:szCs w:val="22"/>
          <w:lang w:val="it-IT" w:eastAsia="en-GB"/>
        </w:rPr>
        <w:t>U billi fl-artiklu 31, subartiklu (ċ) ta’ Taqsima III tal-Att dwar Artijiet tal-Gvern (Kapitolu 573), huwa maħsub li art li tkun proprjetà tal-Gvern jew amministrata minnu tista’ tiġi trasferita skont riżoluzzjoni speċjali tal-Kamra tad-Deputati li tkun fis-seħħ fil-waqt tat-trasferiment;</w:t>
      </w:r>
    </w:p>
    <w:p w14:paraId="41CA3D69" w14:textId="77777777" w:rsidR="002A1817" w:rsidRPr="008B2F49" w:rsidRDefault="002A1817" w:rsidP="00EC1924">
      <w:pPr>
        <w:autoSpaceDE w:val="0"/>
        <w:autoSpaceDN w:val="0"/>
        <w:adjustRightInd w:val="0"/>
        <w:jc w:val="both"/>
        <w:rPr>
          <w:bCs/>
          <w:sz w:val="22"/>
          <w:szCs w:val="22"/>
          <w:lang w:val="it-IT" w:eastAsia="en-GB"/>
        </w:rPr>
      </w:pPr>
    </w:p>
    <w:p w14:paraId="06A2AC8E" w14:textId="77777777" w:rsidR="002A1817" w:rsidRPr="008B2F49" w:rsidRDefault="002A1817" w:rsidP="00185BEB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it-IT" w:eastAsia="en-GB"/>
        </w:rPr>
      </w:pPr>
      <w:r w:rsidRPr="008B2F49">
        <w:rPr>
          <w:bCs/>
          <w:sz w:val="22"/>
          <w:szCs w:val="22"/>
          <w:lang w:val="it-IT" w:eastAsia="en-GB"/>
        </w:rPr>
        <w:t>Billi huwa xieraq li t-trasferiment fuq imsemmi jsir skont riżoluzzjoni speċjali tal-Kamra tad-Deputati;</w:t>
      </w:r>
    </w:p>
    <w:p w14:paraId="29C27B09" w14:textId="77777777" w:rsidR="002A1817" w:rsidRPr="008B2F49" w:rsidRDefault="002A1817" w:rsidP="00EC1924">
      <w:pPr>
        <w:autoSpaceDE w:val="0"/>
        <w:autoSpaceDN w:val="0"/>
        <w:adjustRightInd w:val="0"/>
        <w:jc w:val="both"/>
        <w:rPr>
          <w:bCs/>
          <w:sz w:val="22"/>
          <w:szCs w:val="22"/>
          <w:lang w:val="it-IT" w:eastAsia="en-GB"/>
        </w:rPr>
      </w:pPr>
    </w:p>
    <w:p w14:paraId="24F6CBA2" w14:textId="14FEDC06" w:rsidR="002A1817" w:rsidRPr="008B2F49" w:rsidRDefault="002A1817" w:rsidP="00185BEB">
      <w:pPr>
        <w:autoSpaceDE w:val="0"/>
        <w:autoSpaceDN w:val="0"/>
        <w:adjustRightInd w:val="0"/>
        <w:ind w:left="720"/>
        <w:jc w:val="both"/>
        <w:rPr>
          <w:bCs/>
          <w:sz w:val="22"/>
          <w:szCs w:val="22"/>
          <w:lang w:val="it-IT" w:eastAsia="en-GB"/>
        </w:rPr>
      </w:pPr>
      <w:r w:rsidRPr="008B2F49">
        <w:rPr>
          <w:bCs/>
          <w:sz w:val="22"/>
          <w:szCs w:val="22"/>
          <w:lang w:val="it-IT" w:eastAsia="en-GB"/>
        </w:rPr>
        <w:t>Għalhekk huwa b’dan riżolut illi jsir trasferiment lil Enemalta plc tal-art tal-kejl ta’ 1,800m</w:t>
      </w:r>
      <w:r w:rsidRPr="008B2F49">
        <w:rPr>
          <w:bCs/>
          <w:sz w:val="22"/>
          <w:szCs w:val="22"/>
          <w:vertAlign w:val="superscript"/>
          <w:lang w:val="it-IT" w:eastAsia="en-GB"/>
        </w:rPr>
        <w:t xml:space="preserve">2 </w:t>
      </w:r>
      <w:r w:rsidRPr="008B2F49">
        <w:rPr>
          <w:bCs/>
          <w:sz w:val="22"/>
          <w:szCs w:val="22"/>
          <w:lang w:val="it-IT" w:eastAsia="en-GB"/>
        </w:rPr>
        <w:t>fl-inħawi magħrufa bħala ‘Il-Qasam iċ-Ċkejken’ fi Triq San Niklaw, is-Siġġiewi murija bil-kulur aħmar fuq il-pjanta P.D. No: 2024_004 skont il-pattijiet u l-kundizzjonijiet imsemmija fl-abbozz hawnhekk anness.”.</w:t>
      </w:r>
    </w:p>
    <w:p w14:paraId="70FA7607" w14:textId="77777777" w:rsidR="00900E26" w:rsidRDefault="00900E26" w:rsidP="00EC1924">
      <w:pPr>
        <w:pStyle w:val="BodyText"/>
        <w:rPr>
          <w:b/>
          <w:sz w:val="22"/>
          <w:szCs w:val="22"/>
        </w:rPr>
      </w:pPr>
    </w:p>
    <w:p w14:paraId="04A2F7F1" w14:textId="77777777" w:rsidR="00F31727" w:rsidRPr="00131EC3" w:rsidRDefault="00F31727" w:rsidP="00EC1924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131EC3">
        <w:rPr>
          <w:sz w:val="22"/>
          <w:szCs w:val="22"/>
          <w:lang w:val="mt-MT"/>
        </w:rPr>
        <w:t xml:space="preserve">Wara diskussjoni qasira </w:t>
      </w:r>
      <w:r w:rsidRPr="008B2F49">
        <w:rPr>
          <w:sz w:val="22"/>
          <w:szCs w:val="22"/>
          <w:lang w:val="mt"/>
        </w:rPr>
        <w:t>ċ</w:t>
      </w:r>
      <w:r w:rsidRPr="00131EC3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7611DC57" w14:textId="77777777" w:rsidR="006F5FD8" w:rsidRPr="00131EC3" w:rsidRDefault="006F5FD8" w:rsidP="00EC1924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4B6D70DE" w14:textId="77777777" w:rsidR="005528B4" w:rsidRPr="00BD4B30" w:rsidRDefault="005528B4" w:rsidP="005528B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G</w:t>
      </w:r>
      <w:r w:rsidRPr="00BD4B30">
        <w:rPr>
          <w:sz w:val="22"/>
          <w:szCs w:val="22"/>
          <w:lang w:val="mt-MT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4B30">
        <w:rPr>
          <w:sz w:val="22"/>
          <w:szCs w:val="22"/>
          <w:lang w:val="mt-MT"/>
        </w:rPr>
        <w:t xml:space="preserve">kellha tiġi </w:t>
      </w:r>
      <w:proofErr w:type="spellStart"/>
      <w:r w:rsidRPr="00BD4B30">
        <w:rPr>
          <w:sz w:val="22"/>
          <w:szCs w:val="22"/>
          <w:lang w:val="mt-MT"/>
        </w:rPr>
        <w:t>riferita</w:t>
      </w:r>
      <w:proofErr w:type="spellEnd"/>
      <w:r w:rsidRPr="00BD4B30">
        <w:rPr>
          <w:sz w:val="22"/>
          <w:szCs w:val="22"/>
          <w:lang w:val="mt-MT"/>
        </w:rPr>
        <w:t xml:space="preserve"> lill-Kamra għall-vot mingħajr diskussjoni.</w:t>
      </w:r>
    </w:p>
    <w:p w14:paraId="7E7630F0" w14:textId="77777777" w:rsidR="006F5FD8" w:rsidRPr="008B2F49" w:rsidRDefault="006F5FD8" w:rsidP="00EC1924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1740533D" w14:textId="6B37E1EC" w:rsidR="006F5FD8" w:rsidRPr="008B2F49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8B2F49">
        <w:rPr>
          <w:sz w:val="22"/>
          <w:szCs w:val="22"/>
          <w:lang w:val="mt-MT"/>
        </w:rPr>
        <w:t>F</w:t>
      </w:r>
      <w:r w:rsidR="009126B8" w:rsidRPr="008B2F49">
        <w:rPr>
          <w:sz w:val="22"/>
          <w:szCs w:val="22"/>
          <w:lang w:val="mt-MT"/>
        </w:rPr>
        <w:t>i</w:t>
      </w:r>
      <w:r w:rsidRPr="008B2F49">
        <w:rPr>
          <w:sz w:val="22"/>
          <w:szCs w:val="22"/>
          <w:lang w:val="mt-MT"/>
        </w:rPr>
        <w:t>l</w:t>
      </w:r>
      <w:r w:rsidRPr="00131EC3">
        <w:rPr>
          <w:sz w:val="22"/>
          <w:szCs w:val="22"/>
          <w:lang w:val="mt-MT"/>
        </w:rPr>
        <w:t>-</w:t>
      </w:r>
      <w:r w:rsidR="009126B8">
        <w:rPr>
          <w:sz w:val="22"/>
          <w:szCs w:val="22"/>
          <w:lang w:val="mt-MT"/>
        </w:rPr>
        <w:t>4</w:t>
      </w:r>
      <w:r w:rsidRPr="00131EC3">
        <w:rPr>
          <w:sz w:val="22"/>
          <w:szCs w:val="22"/>
          <w:lang w:val="mt-MT"/>
        </w:rPr>
        <w:t>.</w:t>
      </w:r>
      <w:r w:rsidR="009126B8">
        <w:rPr>
          <w:sz w:val="22"/>
          <w:szCs w:val="22"/>
          <w:lang w:val="mt-MT"/>
        </w:rPr>
        <w:t>46</w:t>
      </w:r>
      <w:r w:rsidRPr="008B2F49">
        <w:rPr>
          <w:sz w:val="22"/>
          <w:szCs w:val="22"/>
          <w:lang w:val="mt-MT"/>
        </w:rPr>
        <w:t xml:space="preserve"> </w:t>
      </w:r>
      <w:proofErr w:type="spellStart"/>
      <w:r w:rsidRPr="008B2F49">
        <w:rPr>
          <w:sz w:val="22"/>
          <w:szCs w:val="22"/>
          <w:lang w:val="mt-MT"/>
        </w:rPr>
        <w:t>p.m</w:t>
      </w:r>
      <w:proofErr w:type="spellEnd"/>
      <w:r w:rsidRPr="008B2F49">
        <w:rPr>
          <w:sz w:val="22"/>
          <w:szCs w:val="22"/>
          <w:lang w:val="mt-MT"/>
        </w:rPr>
        <w:t xml:space="preserve">. il-Kumitat ġie aġġornat għal data u b’aġenda li kellhom jiġu </w:t>
      </w:r>
      <w:proofErr w:type="spellStart"/>
      <w:r w:rsidRPr="008B2F49">
        <w:rPr>
          <w:sz w:val="22"/>
          <w:szCs w:val="22"/>
          <w:lang w:val="mt-MT"/>
        </w:rPr>
        <w:t>kkomunikati</w:t>
      </w:r>
      <w:proofErr w:type="spellEnd"/>
      <w:r w:rsidRPr="008B2F49">
        <w:rPr>
          <w:sz w:val="22"/>
          <w:szCs w:val="22"/>
          <w:lang w:val="mt-MT"/>
        </w:rPr>
        <w:t xml:space="preserve"> aktar tard.</w:t>
      </w:r>
    </w:p>
    <w:p w14:paraId="53AE7D7D" w14:textId="77777777" w:rsidR="006F5FD8" w:rsidRPr="00131EC3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6F0E0C8B" w14:textId="77777777" w:rsidR="006F5FD8" w:rsidRDefault="006F5FD8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09936AD9" w14:textId="77777777" w:rsidR="008E4D8B" w:rsidRPr="00131EC3" w:rsidRDefault="008E4D8B" w:rsidP="00EC1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2376DC1C" w14:textId="338D2FA8" w:rsidR="008E4D8B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  <w:r w:rsidRPr="008B2F49">
        <w:rPr>
          <w:b/>
          <w:sz w:val="22"/>
          <w:szCs w:val="22"/>
          <w:lang w:val="mt-MT"/>
        </w:rPr>
        <w:tab/>
      </w:r>
      <w:r w:rsidRPr="008B2F49">
        <w:rPr>
          <w:b/>
          <w:sz w:val="22"/>
          <w:szCs w:val="22"/>
          <w:lang w:val="mt-MT"/>
        </w:rPr>
        <w:tab/>
      </w:r>
      <w:r w:rsidRPr="008B2F49">
        <w:rPr>
          <w:b/>
          <w:sz w:val="22"/>
          <w:szCs w:val="22"/>
          <w:lang w:val="mt-MT"/>
        </w:rPr>
        <w:tab/>
      </w:r>
      <w:r w:rsidRPr="008B2F49">
        <w:rPr>
          <w:b/>
          <w:sz w:val="22"/>
          <w:szCs w:val="22"/>
          <w:lang w:val="mt-MT"/>
        </w:rPr>
        <w:tab/>
      </w:r>
      <w:r w:rsidRPr="008B2F49">
        <w:rPr>
          <w:b/>
          <w:sz w:val="22"/>
          <w:szCs w:val="22"/>
          <w:lang w:val="mt-MT"/>
        </w:rPr>
        <w:tab/>
      </w:r>
      <w:r w:rsidRPr="008B2F49">
        <w:rPr>
          <w:b/>
          <w:sz w:val="22"/>
          <w:szCs w:val="22"/>
          <w:lang w:val="mt-MT"/>
        </w:rPr>
        <w:tab/>
      </w:r>
      <w:r w:rsidRPr="00131EC3">
        <w:rPr>
          <w:b/>
          <w:sz w:val="22"/>
          <w:szCs w:val="22"/>
          <w:lang w:val="it-IT"/>
        </w:rPr>
        <w:t>ANNA BRINCAT</w:t>
      </w:r>
      <w:r w:rsidRPr="00131EC3">
        <w:rPr>
          <w:b/>
          <w:sz w:val="22"/>
          <w:szCs w:val="22"/>
          <w:lang w:val="it-IT"/>
        </w:rPr>
        <w:tab/>
      </w:r>
    </w:p>
    <w:p w14:paraId="7E54B139" w14:textId="7776CBD7" w:rsidR="006F5FD8" w:rsidRPr="00131EC3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  <w:r w:rsidRPr="00131EC3">
        <w:rPr>
          <w:b/>
          <w:sz w:val="22"/>
          <w:szCs w:val="22"/>
          <w:lang w:val="it-IT"/>
        </w:rPr>
        <w:tab/>
      </w:r>
      <w:r w:rsidRPr="00131EC3">
        <w:rPr>
          <w:b/>
          <w:sz w:val="22"/>
          <w:szCs w:val="22"/>
          <w:lang w:val="it-IT"/>
        </w:rPr>
        <w:tab/>
      </w:r>
      <w:r w:rsidRPr="00131EC3">
        <w:rPr>
          <w:b/>
          <w:sz w:val="22"/>
          <w:szCs w:val="22"/>
          <w:lang w:val="it-IT"/>
        </w:rPr>
        <w:tab/>
      </w:r>
      <w:r w:rsidRPr="00131EC3">
        <w:rPr>
          <w:b/>
          <w:sz w:val="22"/>
          <w:szCs w:val="22"/>
          <w:lang w:val="it-IT"/>
        </w:rPr>
        <w:tab/>
      </w:r>
      <w:r w:rsidRPr="00131EC3">
        <w:rPr>
          <w:b/>
          <w:sz w:val="22"/>
          <w:szCs w:val="22"/>
          <w:lang w:val="it-IT"/>
        </w:rPr>
        <w:tab/>
        <w:t>SKRIVANA TAL-KUMITAT</w:t>
      </w:r>
    </w:p>
    <w:p w14:paraId="6DAD3CE6" w14:textId="77777777" w:rsidR="006F5FD8" w:rsidRPr="00131EC3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2A063B38" w14:textId="77777777" w:rsidR="006F5FD8" w:rsidRPr="00131EC3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b/>
          <w:sz w:val="22"/>
          <w:szCs w:val="22"/>
          <w:lang w:val="it-IT"/>
        </w:rPr>
      </w:pPr>
      <w:r w:rsidRPr="00131EC3">
        <w:rPr>
          <w:b/>
          <w:sz w:val="22"/>
          <w:szCs w:val="22"/>
          <w:lang w:val="it-IT"/>
        </w:rPr>
        <w:t>KONFERMATI</w:t>
      </w:r>
    </w:p>
    <w:p w14:paraId="77DE33CA" w14:textId="77777777" w:rsidR="006F5FD8" w:rsidRPr="00131EC3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19032D2D" w14:textId="77777777" w:rsidR="006F5FD8" w:rsidRPr="00131EC3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29E8C98D" w14:textId="77777777" w:rsidR="006F5FD8" w:rsidRPr="00131EC3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6288F485" w14:textId="77777777" w:rsidR="006F5FD8" w:rsidRPr="00131EC3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</w:rPr>
      </w:pPr>
      <w:r w:rsidRPr="00131EC3">
        <w:rPr>
          <w:b/>
          <w:sz w:val="22"/>
          <w:szCs w:val="22"/>
          <w:lang w:val="it-IT"/>
        </w:rPr>
        <w:tab/>
      </w:r>
      <w:r w:rsidRPr="00131EC3">
        <w:rPr>
          <w:b/>
          <w:sz w:val="22"/>
          <w:szCs w:val="22"/>
          <w:lang w:val="it-IT"/>
        </w:rPr>
        <w:tab/>
      </w:r>
      <w:r w:rsidRPr="00131EC3">
        <w:rPr>
          <w:b/>
          <w:sz w:val="22"/>
          <w:szCs w:val="22"/>
          <w:lang w:val="it-IT"/>
        </w:rPr>
        <w:tab/>
      </w:r>
      <w:r w:rsidRPr="00131EC3">
        <w:rPr>
          <w:b/>
          <w:sz w:val="22"/>
          <w:szCs w:val="22"/>
          <w:lang w:val="it-IT"/>
        </w:rPr>
        <w:tab/>
      </w:r>
      <w:r w:rsidRPr="00131EC3">
        <w:rPr>
          <w:b/>
          <w:sz w:val="22"/>
          <w:szCs w:val="22"/>
          <w:lang w:val="it-IT"/>
        </w:rPr>
        <w:tab/>
      </w:r>
      <w:r w:rsidRPr="00131EC3">
        <w:rPr>
          <w:b/>
          <w:sz w:val="22"/>
          <w:szCs w:val="22"/>
          <w:lang w:val="it-IT"/>
        </w:rPr>
        <w:tab/>
      </w:r>
      <w:r w:rsidRPr="00131EC3">
        <w:rPr>
          <w:b/>
          <w:sz w:val="22"/>
          <w:szCs w:val="22"/>
        </w:rPr>
        <w:t>ONOR. IAN BORG, M.P.</w:t>
      </w:r>
    </w:p>
    <w:p w14:paraId="181EA476" w14:textId="77777777" w:rsidR="00FC30AB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131EC3">
        <w:rPr>
          <w:b/>
          <w:sz w:val="22"/>
          <w:szCs w:val="22"/>
          <w:lang w:val="mt-MT"/>
        </w:rPr>
        <w:t xml:space="preserve">DEPUTAT PRIM MINISTRU U </w:t>
      </w:r>
    </w:p>
    <w:p w14:paraId="61B5CC71" w14:textId="77777777" w:rsidR="00FC30AB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131EC3">
        <w:rPr>
          <w:b/>
          <w:sz w:val="22"/>
          <w:szCs w:val="22"/>
          <w:lang w:val="mt-MT"/>
        </w:rPr>
        <w:t xml:space="preserve">MINISTRU GĦALL-AFFARIJIET </w:t>
      </w:r>
    </w:p>
    <w:p w14:paraId="3B198B67" w14:textId="6A97EEEC" w:rsidR="006F5FD8" w:rsidRPr="00131EC3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131EC3">
        <w:rPr>
          <w:b/>
          <w:sz w:val="22"/>
          <w:szCs w:val="22"/>
          <w:lang w:val="mt-MT"/>
        </w:rPr>
        <w:t>BARRANIN U T-TURIŻMU</w:t>
      </w:r>
    </w:p>
    <w:p w14:paraId="70E13743" w14:textId="7C060DAC" w:rsidR="00925A0D" w:rsidRPr="00131EC3" w:rsidRDefault="006F5FD8" w:rsidP="008B2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sz w:val="22"/>
          <w:szCs w:val="22"/>
        </w:rPr>
      </w:pPr>
      <w:r w:rsidRPr="00131EC3">
        <w:rPr>
          <w:b/>
          <w:sz w:val="22"/>
          <w:szCs w:val="22"/>
          <w:lang w:val="mt-MT"/>
        </w:rPr>
        <w:tab/>
      </w:r>
      <w:r w:rsidR="004F66D6">
        <w:rPr>
          <w:b/>
          <w:sz w:val="22"/>
          <w:szCs w:val="22"/>
          <w:lang w:val="mt-MT"/>
        </w:rPr>
        <w:tab/>
      </w:r>
      <w:r w:rsidR="004F66D6">
        <w:rPr>
          <w:b/>
          <w:sz w:val="22"/>
          <w:szCs w:val="22"/>
          <w:lang w:val="mt-MT"/>
        </w:rPr>
        <w:tab/>
      </w:r>
      <w:r w:rsidR="004F66D6">
        <w:rPr>
          <w:b/>
          <w:sz w:val="22"/>
          <w:szCs w:val="22"/>
          <w:lang w:val="mt-MT"/>
        </w:rPr>
        <w:tab/>
      </w:r>
      <w:r w:rsidR="004F66D6">
        <w:rPr>
          <w:b/>
          <w:sz w:val="22"/>
          <w:szCs w:val="22"/>
          <w:lang w:val="mt-MT"/>
        </w:rPr>
        <w:tab/>
      </w:r>
      <w:r w:rsidR="004F66D6">
        <w:rPr>
          <w:b/>
          <w:sz w:val="22"/>
          <w:szCs w:val="22"/>
          <w:lang w:val="mt-MT"/>
        </w:rPr>
        <w:tab/>
      </w:r>
      <w:r w:rsidRPr="00131EC3">
        <w:rPr>
          <w:b/>
          <w:sz w:val="22"/>
          <w:szCs w:val="22"/>
        </w:rPr>
        <w:t>CHAIRMAN TAL-KUMITAT</w:t>
      </w:r>
    </w:p>
    <w:sectPr w:rsidR="00925A0D" w:rsidRPr="00131EC3" w:rsidSect="006F5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D8"/>
    <w:rsid w:val="00024113"/>
    <w:rsid w:val="000B7D12"/>
    <w:rsid w:val="00131EC3"/>
    <w:rsid w:val="00181679"/>
    <w:rsid w:val="00185BEB"/>
    <w:rsid w:val="00265249"/>
    <w:rsid w:val="002A1817"/>
    <w:rsid w:val="00301F31"/>
    <w:rsid w:val="003C2A56"/>
    <w:rsid w:val="003F61AB"/>
    <w:rsid w:val="003F7769"/>
    <w:rsid w:val="004B261B"/>
    <w:rsid w:val="004F66D6"/>
    <w:rsid w:val="00511038"/>
    <w:rsid w:val="00550301"/>
    <w:rsid w:val="005528B4"/>
    <w:rsid w:val="005546F1"/>
    <w:rsid w:val="005B700B"/>
    <w:rsid w:val="005E2922"/>
    <w:rsid w:val="006261AA"/>
    <w:rsid w:val="00633317"/>
    <w:rsid w:val="006A5639"/>
    <w:rsid w:val="006C4863"/>
    <w:rsid w:val="006C51FE"/>
    <w:rsid w:val="006F0DD5"/>
    <w:rsid w:val="006F5FD8"/>
    <w:rsid w:val="007638E1"/>
    <w:rsid w:val="00794479"/>
    <w:rsid w:val="007F2598"/>
    <w:rsid w:val="00861497"/>
    <w:rsid w:val="008B2F49"/>
    <w:rsid w:val="008D2620"/>
    <w:rsid w:val="008E26D6"/>
    <w:rsid w:val="008E4D8B"/>
    <w:rsid w:val="00900E26"/>
    <w:rsid w:val="009126B8"/>
    <w:rsid w:val="00925A0D"/>
    <w:rsid w:val="009632EA"/>
    <w:rsid w:val="00967760"/>
    <w:rsid w:val="0098243B"/>
    <w:rsid w:val="00A01CB2"/>
    <w:rsid w:val="00AE025F"/>
    <w:rsid w:val="00C51DA2"/>
    <w:rsid w:val="00CE7764"/>
    <w:rsid w:val="00D90B6B"/>
    <w:rsid w:val="00DB0378"/>
    <w:rsid w:val="00E30A3F"/>
    <w:rsid w:val="00E32A70"/>
    <w:rsid w:val="00EA4F52"/>
    <w:rsid w:val="00EC1924"/>
    <w:rsid w:val="00F00EE6"/>
    <w:rsid w:val="00F31727"/>
    <w:rsid w:val="00F63315"/>
    <w:rsid w:val="00FC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7212"/>
  <w15:chartTrackingRefBased/>
  <w15:docId w15:val="{6FC453DA-A215-4D35-B970-EE3EEC48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F5FD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FD8"/>
    <w:rPr>
      <w:rFonts w:ascii="Tornado" w:eastAsia="Times New Roman" w:hAnsi="Tornado" w:cs="Times New Roman"/>
      <w:b/>
      <w:kern w:val="0"/>
      <w:sz w:val="24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65249"/>
    <w:pPr>
      <w:widowControl w:val="0"/>
      <w:autoSpaceDE w:val="0"/>
      <w:autoSpaceDN w:val="0"/>
    </w:pPr>
    <w:rPr>
      <w:sz w:val="24"/>
      <w:szCs w:val="24"/>
      <w:lang w:val="mt"/>
    </w:rPr>
  </w:style>
  <w:style w:type="character" w:customStyle="1" w:styleId="BodyTextChar">
    <w:name w:val="Body Text Char"/>
    <w:basedOn w:val="DefaultParagraphFont"/>
    <w:link w:val="BodyText"/>
    <w:uiPriority w:val="1"/>
    <w:rsid w:val="00265249"/>
    <w:rPr>
      <w:rFonts w:ascii="Times New Roman" w:eastAsia="Times New Roman" w:hAnsi="Times New Roman" w:cs="Times New Roman"/>
      <w:kern w:val="0"/>
      <w:sz w:val="24"/>
      <w:szCs w:val="24"/>
      <w:lang w:val="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49</cp:revision>
  <cp:lastPrinted>2025-02-11T12:48:00Z</cp:lastPrinted>
  <dcterms:created xsi:type="dcterms:W3CDTF">2025-01-29T09:21:00Z</dcterms:created>
  <dcterms:modified xsi:type="dcterms:W3CDTF">2025-05-19T07:06:00Z</dcterms:modified>
</cp:coreProperties>
</file>