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973D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415E827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8D90D89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0BBBABB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5CF75AEB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67D20C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1F1E6AE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2B96A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B3E43C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EBBFAD7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0C93157A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1AB971B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D0999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3A1D55C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282F32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4B7ED8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1F0D69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35523AAE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2EA1EE44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53E845E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A68BF9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3F8A316F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339750A8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EFE14FF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4785DEC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8B7CDB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E5B10E3" w14:textId="106390B0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</w:p>
    <w:p w14:paraId="66A3AB88" w14:textId="2A031BF0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L-Erbgħa,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27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ta’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April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2FF85CCB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60CB029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CEFBA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97DDBA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721EFA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F4A826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3E38DA7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BDFCF6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629E332B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6A1DF599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1A63EDE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A9E83F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F3F7701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0C52B19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713075F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200E7E36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70CB385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D4FEBF7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E1C4171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D07564F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D86C866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6C2D7A1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BD72EF4" w14:textId="77777777" w:rsidR="00833BFC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9D27C2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9311CF5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C30C67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6396B97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33E13C79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2D9C5C5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7851246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71ADD0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C9D0D1C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00CC948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592AE64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KUMITAT PERMANENTI DWAR L-AFFARIJIET SOĊJALI</w:t>
      </w:r>
    </w:p>
    <w:p w14:paraId="2739070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1CE4837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1B54F2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3AB727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3527E6A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EC8A424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AF15602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Laqgħa Nru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54</w:t>
      </w:r>
    </w:p>
    <w:p w14:paraId="377D57FA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L-Erbgħa, 27 ta’ April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202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</w:p>
    <w:p w14:paraId="7D466E9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20C9442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7A06AE4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031682C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276346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BC62EA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CF7F29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2165DE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4DAA2D" w14:textId="587E7109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it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-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3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.3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3186407D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664C179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25EEC10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E9308FC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9CCB053" w14:textId="77777777" w:rsidR="00833BFC" w:rsidRPr="00A11C36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C950E88" w14:textId="77777777" w:rsidR="00833BFC" w:rsidRPr="000F49E7" w:rsidRDefault="00833BFC" w:rsidP="00833BFC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0F49E7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Talba</w:t>
      </w:r>
    </w:p>
    <w:p w14:paraId="5D5B61F4" w14:textId="77777777" w:rsidR="00833BFC" w:rsidRDefault="00833BFC" w:rsidP="00833BF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215D7C46" w14:textId="77777777" w:rsidR="00833BFC" w:rsidRDefault="00833BFC" w:rsidP="005D5BAF">
      <w:pPr>
        <w:spacing w:after="0" w:line="480" w:lineRule="auto"/>
        <w:jc w:val="both"/>
        <w:rPr>
          <w:rFonts w:ascii="Arial" w:hAnsi="Arial" w:cs="Arial"/>
          <w:b/>
          <w:bCs/>
          <w:lang w:val="mt-MT"/>
        </w:rPr>
      </w:pPr>
    </w:p>
    <w:p w14:paraId="21F5BC31" w14:textId="77777777" w:rsidR="00833BFC" w:rsidRDefault="00833BFC" w:rsidP="005D5BAF">
      <w:pPr>
        <w:spacing w:after="0" w:line="480" w:lineRule="auto"/>
        <w:jc w:val="both"/>
        <w:rPr>
          <w:rFonts w:ascii="Arial" w:hAnsi="Arial" w:cs="Arial"/>
          <w:b/>
          <w:bCs/>
          <w:lang w:val="mt-MT"/>
        </w:rPr>
      </w:pPr>
    </w:p>
    <w:p w14:paraId="56F40877" w14:textId="77777777" w:rsidR="00833BFC" w:rsidRDefault="00833BFC" w:rsidP="005D5BAF">
      <w:pPr>
        <w:spacing w:after="0" w:line="480" w:lineRule="auto"/>
        <w:jc w:val="both"/>
        <w:rPr>
          <w:rFonts w:ascii="Arial" w:hAnsi="Arial" w:cs="Arial"/>
          <w:b/>
          <w:bCs/>
          <w:lang w:val="mt-MT"/>
        </w:rPr>
      </w:pPr>
    </w:p>
    <w:p w14:paraId="6D3B01FB" w14:textId="77777777" w:rsidR="00833BFC" w:rsidRDefault="00833BFC" w:rsidP="005D5BAF">
      <w:pPr>
        <w:spacing w:after="0" w:line="480" w:lineRule="auto"/>
        <w:jc w:val="both"/>
        <w:rPr>
          <w:rFonts w:ascii="Arial" w:hAnsi="Arial" w:cs="Arial"/>
          <w:b/>
          <w:bCs/>
          <w:lang w:val="mt-MT"/>
        </w:rPr>
      </w:pPr>
    </w:p>
    <w:p w14:paraId="10340CDB" w14:textId="77777777" w:rsidR="00833BFC" w:rsidRDefault="00833BFC" w:rsidP="005D5BAF">
      <w:pPr>
        <w:spacing w:after="0" w:line="480" w:lineRule="auto"/>
        <w:jc w:val="both"/>
        <w:rPr>
          <w:rFonts w:ascii="Arial" w:hAnsi="Arial" w:cs="Arial"/>
          <w:b/>
          <w:bCs/>
          <w:lang w:val="mt-MT"/>
        </w:rPr>
      </w:pPr>
    </w:p>
    <w:p w14:paraId="5673836A" w14:textId="77777777" w:rsidR="00833BFC" w:rsidRDefault="00833BFC" w:rsidP="005D5BAF">
      <w:pPr>
        <w:spacing w:after="0" w:line="480" w:lineRule="auto"/>
        <w:jc w:val="both"/>
        <w:rPr>
          <w:rFonts w:ascii="Arial" w:hAnsi="Arial" w:cs="Arial"/>
          <w:b/>
          <w:bCs/>
          <w:lang w:val="mt-MT"/>
        </w:rPr>
      </w:pPr>
    </w:p>
    <w:p w14:paraId="2B738AF2" w14:textId="77777777" w:rsidR="00833BFC" w:rsidRDefault="00833BFC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  <w:sectPr w:rsidR="00833BFC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69093CF" w14:textId="77777777" w:rsidR="00833BFC" w:rsidRDefault="00833BFC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1BE0F94D" w14:textId="77777777" w:rsidR="00833BFC" w:rsidRDefault="00833BFC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046F60B6" w14:textId="77777777" w:rsidR="00833BFC" w:rsidRDefault="00833BFC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  <w:sectPr w:rsidR="00833BFC" w:rsidSect="00833BFC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54F4E8D3" w14:textId="438336FA" w:rsidR="005D5BAF" w:rsidRPr="00924507" w:rsidRDefault="005D5BAF" w:rsidP="00924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mt-MT"/>
        </w:rPr>
      </w:pPr>
      <w:r w:rsidRPr="00924507">
        <w:rPr>
          <w:rFonts w:ascii="Times New Roman" w:hAnsi="Times New Roman" w:cs="Times New Roman"/>
          <w:b/>
          <w:bCs/>
          <w:sz w:val="24"/>
          <w:szCs w:val="24"/>
          <w:lang w:val="mt-MT"/>
        </w:rPr>
        <w:lastRenderedPageBreak/>
        <w:t>MINUTI</w:t>
      </w:r>
    </w:p>
    <w:p w14:paraId="5294D0D3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7AB4E1F7" w14:textId="39AFEE97" w:rsidR="005D5BAF" w:rsidRPr="00924507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mt-MT"/>
        </w:rPr>
      </w:pPr>
      <w:r w:rsidRPr="00833BFC">
        <w:rPr>
          <w:rFonts w:ascii="Times New Roman" w:hAnsi="Times New Roman" w:cs="Times New Roman"/>
          <w:i/>
          <w:iCs/>
          <w:lang w:val="mt-MT"/>
        </w:rPr>
        <w:t>Il-Minuti tal-Laqgħat Nru 38 u Nru 53 li saru fl-14 ta’ April 2025 u fil-11 ta’ Marzu 2026 rispettivament kienu approvati.</w:t>
      </w:r>
    </w:p>
    <w:p w14:paraId="084DBA45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28EF8E28" w14:textId="77777777" w:rsidR="005D5BAF" w:rsidRPr="00924507" w:rsidRDefault="005D5BAF" w:rsidP="00924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mt-MT"/>
        </w:rPr>
      </w:pPr>
      <w:r w:rsidRPr="00924507">
        <w:rPr>
          <w:rFonts w:ascii="Times New Roman" w:hAnsi="Times New Roman" w:cs="Times New Roman"/>
          <w:b/>
          <w:bCs/>
          <w:sz w:val="24"/>
          <w:szCs w:val="24"/>
          <w:lang w:val="mt-MT"/>
        </w:rPr>
        <w:t>KORRISPONDENZA</w:t>
      </w:r>
    </w:p>
    <w:p w14:paraId="3B42FD28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7B2059CB" w14:textId="0425508D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  <w:r w:rsidRPr="00833BFC">
        <w:rPr>
          <w:rFonts w:ascii="Times New Roman" w:hAnsi="Times New Roman" w:cs="Times New Roman"/>
          <w:b/>
          <w:bCs/>
          <w:lang w:val="mt-MT"/>
        </w:rPr>
        <w:t xml:space="preserve">IĊ-CHAIRPERSON (L-Onor. Katya DeGiovanni): </w:t>
      </w:r>
      <w:r w:rsidRPr="00833BFC">
        <w:rPr>
          <w:rFonts w:ascii="Times New Roman" w:hAnsi="Times New Roman" w:cs="Times New Roman"/>
          <w:lang w:val="mt-MT"/>
        </w:rPr>
        <w:t>Nixtieq ninforma lill-Kumitat</w:t>
      </w:r>
      <w:r w:rsidR="00F1132B" w:rsidRPr="00833BFC">
        <w:rPr>
          <w:rFonts w:ascii="Times New Roman" w:hAnsi="Times New Roman" w:cs="Times New Roman"/>
          <w:lang w:val="mt-MT"/>
        </w:rPr>
        <w:t xml:space="preserve"> li </w:t>
      </w:r>
      <w:proofErr w:type="spellStart"/>
      <w:r w:rsidR="00F1132B" w:rsidRPr="00833BFC">
        <w:rPr>
          <w:rFonts w:ascii="Times New Roman" w:hAnsi="Times New Roman" w:cs="Times New Roman"/>
          <w:lang w:val="mt-MT"/>
        </w:rPr>
        <w:t>rċevejna</w:t>
      </w:r>
      <w:proofErr w:type="spellEnd"/>
      <w:r w:rsidR="00F1132B" w:rsidRPr="00833BFC">
        <w:rPr>
          <w:rFonts w:ascii="Times New Roman" w:hAnsi="Times New Roman" w:cs="Times New Roman"/>
          <w:lang w:val="mt-MT"/>
        </w:rPr>
        <w:t xml:space="preserve"> din l-ittra mingħand il-Ministru għall-Politika Soċjali u d-Drittijiet tat-Tfal;</w:t>
      </w:r>
      <w:r w:rsidRPr="00833BFC">
        <w:rPr>
          <w:rFonts w:ascii="Times New Roman" w:hAnsi="Times New Roman" w:cs="Times New Roman"/>
          <w:b/>
          <w:bCs/>
          <w:lang w:val="mt-MT"/>
        </w:rPr>
        <w:t xml:space="preserve"> </w:t>
      </w:r>
    </w:p>
    <w:p w14:paraId="092D6B01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667CBB62" w14:textId="78E69CF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833BFC">
        <w:rPr>
          <w:rFonts w:ascii="Times New Roman" w:hAnsi="Times New Roman" w:cs="Times New Roman"/>
          <w:lang w:val="mt-MT"/>
        </w:rPr>
        <w:t xml:space="preserve">Ittra datata 16 ta’ April 2026 mingħand il-Ministru għall-Politika Soċjali u d-Drittijiet tat-Tfal, l-Onor. Michael Falzon, indirizzata </w:t>
      </w:r>
      <w:proofErr w:type="spellStart"/>
      <w:r w:rsidRPr="00833BFC">
        <w:rPr>
          <w:rFonts w:ascii="Times New Roman" w:hAnsi="Times New Roman" w:cs="Times New Roman"/>
          <w:lang w:val="mt-MT"/>
        </w:rPr>
        <w:t>liċ</w:t>
      </w:r>
      <w:proofErr w:type="spellEnd"/>
      <w:r w:rsidRPr="00833BFC">
        <w:rPr>
          <w:rFonts w:ascii="Times New Roman" w:hAnsi="Times New Roman" w:cs="Times New Roman"/>
          <w:lang w:val="mt-MT"/>
        </w:rPr>
        <w:t xml:space="preserve">-Chairperson tal-Kumitat Permanenti dwar l-Affarijiet Soċjali.  </w:t>
      </w:r>
    </w:p>
    <w:p w14:paraId="5A2D8254" w14:textId="77777777" w:rsidR="005D5BAF" w:rsidRPr="00833BFC" w:rsidRDefault="005D5BAF" w:rsidP="00833BFC">
      <w:pPr>
        <w:spacing w:after="0" w:line="240" w:lineRule="auto"/>
        <w:ind w:hanging="1440"/>
        <w:jc w:val="both"/>
        <w:rPr>
          <w:rFonts w:ascii="Times New Roman" w:hAnsi="Times New Roman" w:cs="Times New Roman"/>
          <w:lang w:val="mt-MT"/>
        </w:rPr>
      </w:pPr>
    </w:p>
    <w:p w14:paraId="1EEDC7A7" w14:textId="77777777" w:rsidR="005D5BAF" w:rsidRPr="00924507" w:rsidRDefault="005D5BAF" w:rsidP="00924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mt-MT"/>
        </w:rPr>
      </w:pPr>
    </w:p>
    <w:p w14:paraId="3A2BB981" w14:textId="77777777" w:rsidR="005D5BAF" w:rsidRPr="00924507" w:rsidRDefault="005D5BAF" w:rsidP="009245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mt-MT"/>
        </w:rPr>
      </w:pPr>
      <w:r w:rsidRPr="00924507">
        <w:rPr>
          <w:rFonts w:ascii="Times New Roman" w:hAnsi="Times New Roman" w:cs="Times New Roman"/>
          <w:b/>
          <w:bCs/>
          <w:sz w:val="24"/>
          <w:szCs w:val="24"/>
          <w:lang w:val="mt-MT"/>
        </w:rPr>
        <w:t>DISKUSSJONI U APPROVAZZJONI TA’ NOMINA TA’ PERSUNA GĦALL-</w:t>
      </w:r>
      <w:r w:rsidRPr="00924507">
        <w:rPr>
          <w:rFonts w:ascii="Times New Roman" w:hAnsi="Times New Roman" w:cs="Times New Roman"/>
          <w:b/>
          <w:bCs/>
          <w:sz w:val="24"/>
          <w:szCs w:val="24"/>
          <w:lang w:val="mt-MT"/>
        </w:rPr>
        <w:t>ĦATRA TA’ KUMMISSARJU GĦAT-TFAL (IN CAMERA)</w:t>
      </w:r>
    </w:p>
    <w:p w14:paraId="3A78626E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mt-MT"/>
        </w:rPr>
      </w:pPr>
    </w:p>
    <w:p w14:paraId="38E6699C" w14:textId="77777777" w:rsidR="00F1132B" w:rsidRPr="00833BFC" w:rsidRDefault="00F1132B" w:rsidP="00833BFC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833BFC">
        <w:rPr>
          <w:rFonts w:ascii="Times New Roman" w:hAnsi="Times New Roman" w:cs="Times New Roman"/>
          <w:b/>
          <w:bCs/>
          <w:lang w:val="mt-MT"/>
        </w:rPr>
        <w:t xml:space="preserve">IĊ-CHAIRPERSON: </w:t>
      </w:r>
      <w:r w:rsidRPr="00833BFC">
        <w:rPr>
          <w:rFonts w:ascii="Times New Roman" w:hAnsi="Times New Roman" w:cs="Times New Roman"/>
          <w:lang w:val="mt-MT"/>
        </w:rPr>
        <w:t xml:space="preserve">Illum għandna diskussjoni u approvazzjoni għan-nomina ta’ persuna għall-ħatra ta’ Kummissarju għat-Tfal. Kif isir is-soltu din id-diskussjoni se ssir </w:t>
      </w:r>
      <w:proofErr w:type="spellStart"/>
      <w:r w:rsidRPr="00833BFC">
        <w:rPr>
          <w:rFonts w:ascii="Times New Roman" w:hAnsi="Times New Roman" w:cs="Times New Roman"/>
          <w:lang w:val="mt-MT"/>
        </w:rPr>
        <w:t>bil-mikrofoni</w:t>
      </w:r>
      <w:proofErr w:type="spellEnd"/>
      <w:r w:rsidRPr="00833BFC">
        <w:rPr>
          <w:rFonts w:ascii="Times New Roman" w:hAnsi="Times New Roman" w:cs="Times New Roman"/>
          <w:lang w:val="mt-MT"/>
        </w:rPr>
        <w:t xml:space="preserve"> </w:t>
      </w:r>
      <w:proofErr w:type="spellStart"/>
      <w:r w:rsidRPr="00833BFC">
        <w:rPr>
          <w:rFonts w:ascii="Times New Roman" w:hAnsi="Times New Roman" w:cs="Times New Roman"/>
          <w:lang w:val="mt-MT"/>
        </w:rPr>
        <w:t>mitfija</w:t>
      </w:r>
      <w:proofErr w:type="spellEnd"/>
      <w:r w:rsidRPr="00833BFC">
        <w:rPr>
          <w:rFonts w:ascii="Times New Roman" w:hAnsi="Times New Roman" w:cs="Times New Roman"/>
          <w:lang w:val="mt-MT"/>
        </w:rPr>
        <w:t xml:space="preserve"> u għalhekk nistieden lill-Ministru Michael Falzon sabiex jagħtina resumè tal-persuna nominata. </w:t>
      </w:r>
    </w:p>
    <w:p w14:paraId="3A670050" w14:textId="77777777" w:rsidR="00F1132B" w:rsidRPr="00833BFC" w:rsidRDefault="00F1132B" w:rsidP="00833BFC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06B8E609" w14:textId="52B85AC4" w:rsidR="00F1132B" w:rsidRDefault="00F1132B" w:rsidP="00833BFC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mt-MT"/>
        </w:rPr>
      </w:pPr>
      <w:r w:rsidRPr="00833BFC">
        <w:rPr>
          <w:rFonts w:ascii="Times New Roman" w:hAnsi="Times New Roman" w:cs="Times New Roman"/>
          <w:i/>
          <w:iCs/>
          <w:lang w:val="mt-MT"/>
        </w:rPr>
        <w:t xml:space="preserve">Id-diskussjoni tkompliet </w:t>
      </w:r>
      <w:proofErr w:type="spellStart"/>
      <w:r w:rsidRPr="00833BFC">
        <w:rPr>
          <w:rFonts w:ascii="Times New Roman" w:hAnsi="Times New Roman" w:cs="Times New Roman"/>
          <w:i/>
          <w:iCs/>
          <w:lang w:val="mt-MT"/>
        </w:rPr>
        <w:t>in</w:t>
      </w:r>
      <w:proofErr w:type="spellEnd"/>
      <w:r w:rsidRPr="00833BFC">
        <w:rPr>
          <w:rFonts w:ascii="Times New Roman" w:hAnsi="Times New Roman" w:cs="Times New Roman"/>
          <w:i/>
          <w:iCs/>
          <w:lang w:val="mt-MT"/>
        </w:rPr>
        <w:t xml:space="preserve"> camera.</w:t>
      </w:r>
    </w:p>
    <w:p w14:paraId="5A81BFBE" w14:textId="77777777" w:rsidR="00924507" w:rsidRPr="00833BFC" w:rsidRDefault="00924507" w:rsidP="00833BFC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mt-MT"/>
        </w:rPr>
      </w:pPr>
    </w:p>
    <w:p w14:paraId="6DB67AAB" w14:textId="17C6E6C6" w:rsidR="005D5BAF" w:rsidRPr="00833BFC" w:rsidRDefault="00F1132B" w:rsidP="00833BFC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  <w:r w:rsidRPr="00833BFC">
        <w:rPr>
          <w:rFonts w:ascii="Times New Roman" w:hAnsi="Times New Roman" w:cs="Times New Roman"/>
          <w:b/>
          <w:bCs/>
          <w:lang w:val="mt-MT"/>
        </w:rPr>
        <w:t>IĊ-CHAIRPERSON:</w:t>
      </w:r>
      <w:r w:rsidRPr="00833BFC">
        <w:rPr>
          <w:rFonts w:ascii="Times New Roman" w:hAnsi="Times New Roman" w:cs="Times New Roman"/>
          <w:lang w:val="mt-MT"/>
        </w:rPr>
        <w:t xml:space="preserve"> Mela nistgħu nkomplu d-diskussjoni </w:t>
      </w:r>
      <w:proofErr w:type="spellStart"/>
      <w:r w:rsidRPr="00833BFC">
        <w:rPr>
          <w:rFonts w:ascii="Times New Roman" w:hAnsi="Times New Roman" w:cs="Times New Roman"/>
          <w:lang w:val="mt-MT"/>
        </w:rPr>
        <w:t>on</w:t>
      </w:r>
      <w:proofErr w:type="spellEnd"/>
      <w:r w:rsidRPr="00833BFC">
        <w:rPr>
          <w:rFonts w:ascii="Times New Roman" w:hAnsi="Times New Roman" w:cs="Times New Roman"/>
          <w:lang w:val="mt-MT"/>
        </w:rPr>
        <w:t xml:space="preserve"> air. </w:t>
      </w:r>
      <w:r w:rsidR="005D5BAF" w:rsidRPr="00833BFC">
        <w:rPr>
          <w:rFonts w:ascii="Times New Roman" w:hAnsi="Times New Roman" w:cs="Times New Roman"/>
          <w:lang w:val="mt-MT"/>
        </w:rPr>
        <w:t xml:space="preserve">Wara li ġiet diskussa din in-nomina mill-Membri preżenti, </w:t>
      </w:r>
      <w:proofErr w:type="spellStart"/>
      <w:r w:rsidRPr="00833BFC">
        <w:rPr>
          <w:rFonts w:ascii="Times New Roman" w:hAnsi="Times New Roman" w:cs="Times New Roman"/>
          <w:lang w:val="mt-MT"/>
        </w:rPr>
        <w:t>nista</w:t>
      </w:r>
      <w:proofErr w:type="spellEnd"/>
      <w:r w:rsidRPr="00833BFC">
        <w:rPr>
          <w:rFonts w:ascii="Times New Roman" w:hAnsi="Times New Roman" w:cs="Times New Roman"/>
          <w:lang w:val="mt-MT"/>
        </w:rPr>
        <w:t xml:space="preserve">’ </w:t>
      </w:r>
      <w:proofErr w:type="spellStart"/>
      <w:r w:rsidRPr="00833BFC">
        <w:rPr>
          <w:rFonts w:ascii="Times New Roman" w:hAnsi="Times New Roman" w:cs="Times New Roman"/>
          <w:lang w:val="mt-MT"/>
        </w:rPr>
        <w:t>inħabbar</w:t>
      </w:r>
      <w:proofErr w:type="spellEnd"/>
      <w:r w:rsidRPr="00833BFC">
        <w:rPr>
          <w:rFonts w:ascii="Times New Roman" w:hAnsi="Times New Roman" w:cs="Times New Roman"/>
          <w:lang w:val="mt-MT"/>
        </w:rPr>
        <w:t xml:space="preserve"> li </w:t>
      </w:r>
      <w:r w:rsidR="005D5BAF" w:rsidRPr="00833BFC">
        <w:rPr>
          <w:rFonts w:ascii="Times New Roman" w:hAnsi="Times New Roman" w:cs="Times New Roman"/>
          <w:lang w:val="mt-MT"/>
        </w:rPr>
        <w:t xml:space="preserve">l-Kumitat </w:t>
      </w:r>
      <w:r w:rsidRPr="00833BFC">
        <w:rPr>
          <w:rFonts w:ascii="Times New Roman" w:hAnsi="Times New Roman" w:cs="Times New Roman"/>
          <w:lang w:val="mt-MT"/>
        </w:rPr>
        <w:t>qiegħed j</w:t>
      </w:r>
      <w:r w:rsidR="005D5BAF" w:rsidRPr="00833BFC">
        <w:rPr>
          <w:rFonts w:ascii="Times New Roman" w:hAnsi="Times New Roman" w:cs="Times New Roman"/>
          <w:lang w:val="mt-MT"/>
        </w:rPr>
        <w:t xml:space="preserve">approva n-nominazzjoni tas-Sinjura </w:t>
      </w:r>
      <w:r w:rsidRPr="00833BFC">
        <w:rPr>
          <w:rFonts w:ascii="Times New Roman" w:hAnsi="Times New Roman" w:cs="Times New Roman"/>
          <w:lang w:val="mt-MT"/>
        </w:rPr>
        <w:t xml:space="preserve">Antoinette </w:t>
      </w:r>
      <w:r w:rsidR="005D5BAF" w:rsidRPr="00833BFC">
        <w:rPr>
          <w:rFonts w:ascii="Times New Roman" w:hAnsi="Times New Roman" w:cs="Times New Roman"/>
          <w:lang w:val="mt-MT"/>
        </w:rPr>
        <w:t>Vassallo għal terminu ieħor bħala Kummissarju għat-Tfal.</w:t>
      </w:r>
      <w:r w:rsidRPr="00833BFC">
        <w:rPr>
          <w:rFonts w:ascii="Times New Roman" w:hAnsi="Times New Roman" w:cs="Times New Roman"/>
          <w:lang w:val="mt-MT"/>
        </w:rPr>
        <w:t xml:space="preserve"> </w:t>
      </w:r>
      <w:proofErr w:type="spellStart"/>
      <w:r w:rsidRPr="00833BFC">
        <w:rPr>
          <w:rFonts w:ascii="Times New Roman" w:hAnsi="Times New Roman" w:cs="Times New Roman"/>
          <w:lang w:val="mt-MT"/>
        </w:rPr>
        <w:t>Nirringrazzjakom</w:t>
      </w:r>
      <w:proofErr w:type="spellEnd"/>
      <w:r w:rsidRPr="00833BFC">
        <w:rPr>
          <w:rFonts w:ascii="Times New Roman" w:hAnsi="Times New Roman" w:cs="Times New Roman"/>
          <w:lang w:val="mt-MT"/>
        </w:rPr>
        <w:t>.</w:t>
      </w:r>
      <w:r w:rsidR="005D5BAF" w:rsidRPr="00833BFC">
        <w:rPr>
          <w:rFonts w:ascii="Times New Roman" w:hAnsi="Times New Roman" w:cs="Times New Roman"/>
          <w:lang w:val="mt-MT"/>
        </w:rPr>
        <w:t xml:space="preserve">  </w:t>
      </w:r>
    </w:p>
    <w:p w14:paraId="0C8CD362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lang w:val="mt-MT"/>
        </w:rPr>
      </w:pPr>
    </w:p>
    <w:p w14:paraId="11960164" w14:textId="77777777" w:rsidR="005D5BAF" w:rsidRPr="00833BFC" w:rsidRDefault="005D5BAF" w:rsidP="00833BFC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mt-MT"/>
        </w:rPr>
      </w:pPr>
      <w:r w:rsidRPr="00833BFC">
        <w:rPr>
          <w:rFonts w:ascii="Times New Roman" w:hAnsi="Times New Roman" w:cs="Times New Roman"/>
          <w:i/>
          <w:iCs/>
          <w:lang w:val="mt-MT"/>
        </w:rPr>
        <w:t xml:space="preserve">Fit-3.42 </w:t>
      </w:r>
      <w:proofErr w:type="spellStart"/>
      <w:r w:rsidRPr="00833BFC">
        <w:rPr>
          <w:rFonts w:ascii="Times New Roman" w:hAnsi="Times New Roman" w:cs="Times New Roman"/>
          <w:i/>
          <w:iCs/>
          <w:lang w:val="mt-MT"/>
        </w:rPr>
        <w:t>p.m</w:t>
      </w:r>
      <w:proofErr w:type="spellEnd"/>
      <w:r w:rsidRPr="00833BFC">
        <w:rPr>
          <w:rFonts w:ascii="Times New Roman" w:hAnsi="Times New Roman" w:cs="Times New Roman"/>
          <w:i/>
          <w:iCs/>
          <w:lang w:val="mt-MT"/>
        </w:rPr>
        <w:t>. il</w:t>
      </w:r>
      <w:r w:rsidRPr="00833BFC">
        <w:rPr>
          <w:rFonts w:ascii="Times New Roman" w:hAnsi="Times New Roman" w:cs="Times New Roman"/>
          <w:i/>
          <w:iCs/>
          <w:lang w:val="mt-MT"/>
        </w:rPr>
        <w:noBreakHyphen/>
        <w:t xml:space="preserve">Kumitat aġġorna għal data li kellha tiġi </w:t>
      </w:r>
      <w:proofErr w:type="spellStart"/>
      <w:r w:rsidRPr="00833BFC">
        <w:rPr>
          <w:rFonts w:ascii="Times New Roman" w:hAnsi="Times New Roman" w:cs="Times New Roman"/>
          <w:i/>
          <w:iCs/>
          <w:lang w:val="mt-MT"/>
        </w:rPr>
        <w:t>komunikata</w:t>
      </w:r>
      <w:proofErr w:type="spellEnd"/>
      <w:r w:rsidRPr="00833BFC">
        <w:rPr>
          <w:rFonts w:ascii="Times New Roman" w:hAnsi="Times New Roman" w:cs="Times New Roman"/>
          <w:i/>
          <w:iCs/>
          <w:lang w:val="mt-MT"/>
        </w:rPr>
        <w:t xml:space="preserve"> aktar tard.</w:t>
      </w:r>
    </w:p>
    <w:p w14:paraId="0AA62FB9" w14:textId="77777777" w:rsidR="00833BFC" w:rsidRDefault="00833BFC" w:rsidP="005D5BAF">
      <w:pPr>
        <w:spacing w:line="480" w:lineRule="auto"/>
        <w:rPr>
          <w:rFonts w:ascii="Arial" w:hAnsi="Arial" w:cs="Arial"/>
          <w:lang w:val="mt-MT"/>
        </w:rPr>
        <w:sectPr w:rsidR="00833BFC" w:rsidSect="00833BFC">
          <w:footerReference w:type="default" r:id="rId7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2319BD24" w14:textId="77777777" w:rsidR="003573A8" w:rsidRPr="005D5BAF" w:rsidRDefault="003573A8" w:rsidP="005D5BAF">
      <w:pPr>
        <w:spacing w:line="480" w:lineRule="auto"/>
        <w:rPr>
          <w:rFonts w:ascii="Arial" w:hAnsi="Arial" w:cs="Arial"/>
          <w:lang w:val="mt-MT"/>
        </w:rPr>
      </w:pPr>
    </w:p>
    <w:sectPr w:rsidR="003573A8" w:rsidRPr="005D5BAF" w:rsidSect="00833BF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E81AF" w14:textId="77777777" w:rsidR="00D31300" w:rsidRDefault="00D31300" w:rsidP="00833BFC">
      <w:pPr>
        <w:spacing w:after="0" w:line="240" w:lineRule="auto"/>
      </w:pPr>
      <w:r>
        <w:separator/>
      </w:r>
    </w:p>
  </w:endnote>
  <w:endnote w:type="continuationSeparator" w:id="0">
    <w:p w14:paraId="794031E3" w14:textId="77777777" w:rsidR="00D31300" w:rsidRDefault="00D31300" w:rsidP="0083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B512" w14:textId="4D3080E2" w:rsidR="00833BFC" w:rsidRDefault="00833BFC">
    <w:pPr>
      <w:pStyle w:val="Footer"/>
      <w:jc w:val="center"/>
    </w:pPr>
  </w:p>
  <w:p w14:paraId="6DDE1EB6" w14:textId="77777777" w:rsidR="00833BFC" w:rsidRDefault="00833B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1431188"/>
      <w:docPartObj>
        <w:docPartGallery w:val="Page Numbers (Bottom of Page)"/>
        <w:docPartUnique/>
      </w:docPartObj>
    </w:sdtPr>
    <w:sdtContent>
      <w:p w14:paraId="7528D1CE" w14:textId="77777777" w:rsidR="00833BFC" w:rsidRDefault="00833BF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05CF56" w14:textId="77777777" w:rsidR="00833BFC" w:rsidRDefault="00833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27E5" w14:textId="77777777" w:rsidR="00D31300" w:rsidRDefault="00D31300" w:rsidP="00833BFC">
      <w:pPr>
        <w:spacing w:after="0" w:line="240" w:lineRule="auto"/>
      </w:pPr>
      <w:r>
        <w:separator/>
      </w:r>
    </w:p>
  </w:footnote>
  <w:footnote w:type="continuationSeparator" w:id="0">
    <w:p w14:paraId="002D84CC" w14:textId="77777777" w:rsidR="00D31300" w:rsidRDefault="00D31300" w:rsidP="00833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96"/>
    <w:rsid w:val="00155D5F"/>
    <w:rsid w:val="003573A8"/>
    <w:rsid w:val="00586A21"/>
    <w:rsid w:val="005D5BAF"/>
    <w:rsid w:val="006A00D4"/>
    <w:rsid w:val="00787124"/>
    <w:rsid w:val="00833BFC"/>
    <w:rsid w:val="00865E65"/>
    <w:rsid w:val="00924507"/>
    <w:rsid w:val="00BE7496"/>
    <w:rsid w:val="00D31300"/>
    <w:rsid w:val="00F1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F9B1A"/>
  <w15:chartTrackingRefBased/>
  <w15:docId w15:val="{EE551773-3DCB-4B94-9EC2-04B8E64F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BA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4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4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4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7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9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7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49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7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49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74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4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3B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BF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3B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BF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 Stephen at Parlament-MT</dc:creator>
  <cp:keywords/>
  <dc:description/>
  <cp:lastModifiedBy>Grech Stephen at Parlament-MT</cp:lastModifiedBy>
  <cp:revision>5</cp:revision>
  <dcterms:created xsi:type="dcterms:W3CDTF">2026-08-14T07:12:00Z</dcterms:created>
  <dcterms:modified xsi:type="dcterms:W3CDTF">2026-08-27T05:43:00Z</dcterms:modified>
</cp:coreProperties>
</file>